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2DB4DBB5"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365CD9">
        <w:rPr>
          <w:rFonts w:ascii="Times New Roman" w:hAnsi="Times New Roman" w:cs="Times New Roman"/>
          <w:b/>
          <w:sz w:val="24"/>
        </w:rPr>
        <w:t>February 5/6</w:t>
      </w:r>
      <w:r w:rsidRPr="00603E82">
        <w:rPr>
          <w:rFonts w:ascii="Times New Roman" w:hAnsi="Times New Roman" w:cs="Times New Roman"/>
          <w:b/>
          <w:sz w:val="24"/>
        </w:rPr>
        <w:t>, 2019</w:t>
      </w:r>
    </w:p>
    <w:p w14:paraId="0CB7FF80" w14:textId="4CA50180"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w:t>
      </w:r>
      <w:r w:rsidR="00433C52">
        <w:rPr>
          <w:rFonts w:ascii="Times New Roman" w:hAnsi="Times New Roman" w:cs="Times New Roman"/>
          <w:b/>
          <w:sz w:val="24"/>
        </w:rPr>
        <w:t>4</w:t>
      </w:r>
      <w:r w:rsidR="00EB2D48">
        <w:rPr>
          <w:rFonts w:ascii="Times New Roman" w:hAnsi="Times New Roman" w:cs="Times New Roman"/>
          <w:b/>
          <w:sz w:val="24"/>
        </w:rPr>
        <w:t>:</w:t>
      </w:r>
      <w:r w:rsidR="00365CD9">
        <w:rPr>
          <w:rFonts w:ascii="Times New Roman" w:hAnsi="Times New Roman" w:cs="Times New Roman"/>
          <w:b/>
          <w:sz w:val="24"/>
        </w:rPr>
        <w:t>20-40</w:t>
      </w:r>
      <w:r w:rsidR="00BF5B2F" w:rsidRPr="00603E82">
        <w:rPr>
          <w:rFonts w:ascii="Times New Roman" w:hAnsi="Times New Roman" w:cs="Times New Roman"/>
          <w:b/>
          <w:sz w:val="24"/>
        </w:rPr>
        <w:t>:</w:t>
      </w:r>
      <w:r w:rsidR="008A15EA">
        <w:rPr>
          <w:rFonts w:ascii="Times New Roman" w:hAnsi="Times New Roman" w:cs="Times New Roman"/>
          <w:b/>
          <w:sz w:val="24"/>
        </w:rPr>
        <w:t xml:space="preserve"> Love at Work in the Church</w:t>
      </w:r>
      <w:r w:rsidR="00752FBD">
        <w:rPr>
          <w:rFonts w:ascii="Times New Roman" w:hAnsi="Times New Roman" w:cs="Times New Roman"/>
          <w:b/>
          <w:sz w:val="24"/>
        </w:rPr>
        <w:t xml:space="preserve"> Part </w:t>
      </w:r>
      <w:r w:rsidR="00365CD9">
        <w:rPr>
          <w:rFonts w:ascii="Times New Roman" w:hAnsi="Times New Roman" w:cs="Times New Roman"/>
          <w:b/>
          <w:sz w:val="24"/>
        </w:rPr>
        <w:t>5</w:t>
      </w:r>
    </w:p>
    <w:p w14:paraId="09D17E9C" w14:textId="77777777" w:rsidR="00F6399B" w:rsidRDefault="00F6399B" w:rsidP="00F6399B">
      <w:pPr>
        <w:pStyle w:val="NoSpacing"/>
        <w:rPr>
          <w:rFonts w:ascii="Times New Roman" w:hAnsi="Times New Roman" w:cs="Times New Roman"/>
          <w:b/>
          <w:sz w:val="24"/>
        </w:rPr>
      </w:pPr>
    </w:p>
    <w:p w14:paraId="48E1D2F9" w14:textId="2F2D199C" w:rsidR="006B173C" w:rsidRDefault="00F6399B" w:rsidP="006B173C">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r w:rsidR="00DB035A">
        <w:rPr>
          <w:rFonts w:ascii="Times New Roman" w:hAnsi="Times New Roman" w:cs="Times New Roman"/>
          <w:sz w:val="24"/>
        </w:rPr>
        <w:t xml:space="preserve"> Check in to see i</w:t>
      </w:r>
      <w:r w:rsidR="00411725">
        <w:rPr>
          <w:rFonts w:ascii="Times New Roman" w:hAnsi="Times New Roman" w:cs="Times New Roman"/>
          <w:sz w:val="24"/>
        </w:rPr>
        <w:t>f</w:t>
      </w:r>
      <w:r w:rsidR="00DB035A">
        <w:rPr>
          <w:rFonts w:ascii="Times New Roman" w:hAnsi="Times New Roman" w:cs="Times New Roman"/>
          <w:sz w:val="24"/>
        </w:rPr>
        <w:t xml:space="preserve"> anyone </w:t>
      </w:r>
      <w:r w:rsidR="00CA7B7E">
        <w:rPr>
          <w:rFonts w:ascii="Times New Roman" w:hAnsi="Times New Roman" w:cs="Times New Roman"/>
          <w:sz w:val="24"/>
        </w:rPr>
        <w:t>intentionally sought to</w:t>
      </w:r>
      <w:r w:rsidR="00090C04">
        <w:rPr>
          <w:rFonts w:ascii="Times New Roman" w:hAnsi="Times New Roman" w:cs="Times New Roman"/>
          <w:sz w:val="24"/>
        </w:rPr>
        <w:t xml:space="preserve"> </w:t>
      </w:r>
      <w:r w:rsidR="00CA7B7E">
        <w:rPr>
          <w:rFonts w:ascii="Times New Roman" w:hAnsi="Times New Roman" w:cs="Times New Roman"/>
          <w:sz w:val="24"/>
        </w:rPr>
        <w:t>uplift others with</w:t>
      </w:r>
      <w:r w:rsidR="001767CC">
        <w:rPr>
          <w:rFonts w:ascii="Times New Roman" w:hAnsi="Times New Roman" w:cs="Times New Roman"/>
          <w:sz w:val="24"/>
        </w:rPr>
        <w:t xml:space="preserve"> words or a passage of Scripture. </w:t>
      </w:r>
      <w:r w:rsidR="00CA7B7E">
        <w:rPr>
          <w:rFonts w:ascii="Times New Roman" w:hAnsi="Times New Roman" w:cs="Times New Roman"/>
          <w:sz w:val="24"/>
        </w:rPr>
        <w:t>What was this experience like for you?</w:t>
      </w:r>
    </w:p>
    <w:p w14:paraId="703C4445" w14:textId="5313F9A9" w:rsidR="00CA7B7E" w:rsidRDefault="00CA7B7E" w:rsidP="006B173C">
      <w:pPr>
        <w:pStyle w:val="NoSpacing"/>
        <w:rPr>
          <w:rFonts w:ascii="Times New Roman" w:hAnsi="Times New Roman" w:cs="Times New Roman"/>
          <w:sz w:val="24"/>
        </w:rPr>
      </w:pPr>
    </w:p>
    <w:p w14:paraId="405DA621" w14:textId="69A07ABC" w:rsidR="00CA7B7E" w:rsidRDefault="00CA7B7E" w:rsidP="006B173C">
      <w:pPr>
        <w:pStyle w:val="NoSpacing"/>
        <w:rPr>
          <w:rFonts w:ascii="Times New Roman" w:hAnsi="Times New Roman" w:cs="Times New Roman"/>
          <w:sz w:val="24"/>
        </w:rPr>
      </w:pPr>
      <w:r>
        <w:rPr>
          <w:rFonts w:ascii="Times New Roman" w:hAnsi="Times New Roman" w:cs="Times New Roman"/>
          <w:sz w:val="24"/>
          <w:u w:val="single"/>
        </w:rPr>
        <w:t>Recap</w:t>
      </w:r>
      <w:r>
        <w:rPr>
          <w:rFonts w:ascii="Times New Roman" w:hAnsi="Times New Roman" w:cs="Times New Roman"/>
          <w:sz w:val="24"/>
        </w:rPr>
        <w:t xml:space="preserve">: Give a brief recap on last week’s Bible study, explaining the issue of how speaking in tongues was being </w:t>
      </w:r>
      <w:r w:rsidR="001D283B">
        <w:rPr>
          <w:rFonts w:ascii="Times New Roman" w:hAnsi="Times New Roman" w:cs="Times New Roman"/>
          <w:sz w:val="24"/>
        </w:rPr>
        <w:t>practiced</w:t>
      </w:r>
      <w:r>
        <w:rPr>
          <w:rFonts w:ascii="Times New Roman" w:hAnsi="Times New Roman" w:cs="Times New Roman"/>
          <w:sz w:val="24"/>
        </w:rPr>
        <w:t xml:space="preserve"> in the church.</w:t>
      </w:r>
    </w:p>
    <w:p w14:paraId="20FB7EE6" w14:textId="6B4005EF" w:rsidR="00A37678" w:rsidRDefault="00A37678" w:rsidP="006B173C">
      <w:pPr>
        <w:pStyle w:val="NoSpacing"/>
        <w:rPr>
          <w:rFonts w:ascii="Times New Roman" w:hAnsi="Times New Roman" w:cs="Times New Roman"/>
          <w:sz w:val="24"/>
        </w:rPr>
      </w:pPr>
    </w:p>
    <w:p w14:paraId="12308D80" w14:textId="670E46D9" w:rsidR="00A37678" w:rsidRDefault="003238E7" w:rsidP="006B173C">
      <w:pPr>
        <w:pStyle w:val="NoSpacing"/>
        <w:rPr>
          <w:rFonts w:ascii="Times New Roman" w:hAnsi="Times New Roman" w:cs="Times New Roman"/>
          <w:sz w:val="24"/>
        </w:rPr>
      </w:pPr>
      <w:r>
        <w:rPr>
          <w:rFonts w:ascii="Times New Roman" w:hAnsi="Times New Roman" w:cs="Times New Roman"/>
          <w:sz w:val="24"/>
          <w:u w:val="single"/>
        </w:rPr>
        <w:t>Corporate Worship</w:t>
      </w:r>
      <w:r w:rsidR="00A37678">
        <w:rPr>
          <w:rFonts w:ascii="Times New Roman" w:hAnsi="Times New Roman" w:cs="Times New Roman"/>
          <w:sz w:val="24"/>
        </w:rPr>
        <w:t>:</w:t>
      </w:r>
    </w:p>
    <w:p w14:paraId="4016280F" w14:textId="05A555EA" w:rsidR="00A37678" w:rsidRDefault="00A37678" w:rsidP="006B173C">
      <w:pPr>
        <w:pStyle w:val="NoSpacing"/>
        <w:rPr>
          <w:rFonts w:ascii="Times New Roman" w:hAnsi="Times New Roman" w:cs="Times New Roman"/>
          <w:sz w:val="24"/>
        </w:rPr>
      </w:pPr>
      <w:r>
        <w:rPr>
          <w:rFonts w:ascii="Times New Roman" w:hAnsi="Times New Roman" w:cs="Times New Roman"/>
          <w:sz w:val="24"/>
        </w:rPr>
        <w:t>Last week we saw that Paul’s main concern in co</w:t>
      </w:r>
      <w:r w:rsidR="001D283B">
        <w:rPr>
          <w:rFonts w:ascii="Times New Roman" w:hAnsi="Times New Roman" w:cs="Times New Roman"/>
          <w:sz w:val="24"/>
        </w:rPr>
        <w:t>rporate</w:t>
      </w:r>
      <w:r>
        <w:rPr>
          <w:rFonts w:ascii="Times New Roman" w:hAnsi="Times New Roman" w:cs="Times New Roman"/>
          <w:sz w:val="24"/>
        </w:rPr>
        <w:t xml:space="preserve"> worship was that others be built up. </w:t>
      </w:r>
      <w:r>
        <w:rPr>
          <w:rFonts w:ascii="Times New Roman" w:hAnsi="Times New Roman" w:cs="Times New Roman"/>
          <w:b/>
          <w:bCs/>
          <w:sz w:val="24"/>
        </w:rPr>
        <w:t>Read 1 Cor. 14:12, 17-19</w:t>
      </w:r>
      <w:r>
        <w:rPr>
          <w:rFonts w:ascii="Times New Roman" w:hAnsi="Times New Roman" w:cs="Times New Roman"/>
          <w:sz w:val="24"/>
        </w:rPr>
        <w:t xml:space="preserve">. </w:t>
      </w:r>
    </w:p>
    <w:p w14:paraId="14B7C95A" w14:textId="57EC23D6" w:rsidR="00A37678" w:rsidRPr="00A37678" w:rsidRDefault="001D283B" w:rsidP="00A37678">
      <w:pPr>
        <w:pStyle w:val="NoSpacing"/>
        <w:numPr>
          <w:ilvl w:val="0"/>
          <w:numId w:val="8"/>
        </w:numPr>
        <w:rPr>
          <w:rFonts w:ascii="Times New Roman" w:hAnsi="Times New Roman" w:cs="Times New Roman"/>
          <w:b/>
          <w:bCs/>
          <w:sz w:val="24"/>
        </w:rPr>
      </w:pPr>
      <w:r>
        <w:rPr>
          <w:rFonts w:ascii="Times New Roman" w:hAnsi="Times New Roman" w:cs="Times New Roman"/>
          <w:sz w:val="24"/>
        </w:rPr>
        <w:t>What</w:t>
      </w:r>
      <w:r w:rsidR="00A37678">
        <w:rPr>
          <w:rFonts w:ascii="Times New Roman" w:hAnsi="Times New Roman" w:cs="Times New Roman"/>
          <w:sz w:val="24"/>
        </w:rPr>
        <w:t xml:space="preserve"> have you experienced in corporate worship that is encouraging and instructive to you?</w:t>
      </w:r>
    </w:p>
    <w:p w14:paraId="7EBE8D7F" w14:textId="47E23F91" w:rsidR="00A37678" w:rsidRPr="00A37678" w:rsidRDefault="00A37678" w:rsidP="00A37678">
      <w:pPr>
        <w:pStyle w:val="NoSpacing"/>
        <w:numPr>
          <w:ilvl w:val="0"/>
          <w:numId w:val="8"/>
        </w:numPr>
        <w:rPr>
          <w:rFonts w:ascii="Times New Roman" w:hAnsi="Times New Roman" w:cs="Times New Roman"/>
          <w:b/>
          <w:bCs/>
          <w:sz w:val="24"/>
        </w:rPr>
      </w:pPr>
      <w:r>
        <w:rPr>
          <w:rFonts w:ascii="Times New Roman" w:hAnsi="Times New Roman" w:cs="Times New Roman"/>
          <w:sz w:val="24"/>
        </w:rPr>
        <w:t>What have you experienced that is distracting and unhelpful?</w:t>
      </w:r>
    </w:p>
    <w:p w14:paraId="4DAD8899" w14:textId="7E5AF504" w:rsidR="00A37678" w:rsidRPr="00A37678" w:rsidRDefault="00A37678" w:rsidP="00A37678">
      <w:pPr>
        <w:pStyle w:val="NoSpacing"/>
        <w:numPr>
          <w:ilvl w:val="0"/>
          <w:numId w:val="8"/>
        </w:numPr>
        <w:rPr>
          <w:rFonts w:ascii="Times New Roman" w:hAnsi="Times New Roman" w:cs="Times New Roman"/>
          <w:b/>
          <w:bCs/>
          <w:sz w:val="24"/>
        </w:rPr>
      </w:pPr>
      <w:r>
        <w:rPr>
          <w:rFonts w:ascii="Times New Roman" w:hAnsi="Times New Roman" w:cs="Times New Roman"/>
          <w:sz w:val="24"/>
        </w:rPr>
        <w:t>How many of these things do you think are personal preference vs. objectively helpful/unhelpful for all people?</w:t>
      </w:r>
    </w:p>
    <w:p w14:paraId="0276A693" w14:textId="1CE0FC4B" w:rsidR="00A37678" w:rsidRDefault="00A37678" w:rsidP="00A37678">
      <w:pPr>
        <w:pStyle w:val="NoSpacing"/>
        <w:rPr>
          <w:rFonts w:ascii="Times New Roman" w:hAnsi="Times New Roman" w:cs="Times New Roman"/>
          <w:sz w:val="24"/>
        </w:rPr>
      </w:pPr>
    </w:p>
    <w:p w14:paraId="569E76B3" w14:textId="77777777" w:rsidR="00BE4210" w:rsidRDefault="00A37678" w:rsidP="00BE4210">
      <w:pPr>
        <w:pStyle w:val="NoSpacing"/>
        <w:rPr>
          <w:rFonts w:ascii="Times New Roman" w:hAnsi="Times New Roman" w:cs="Times New Roman"/>
          <w:sz w:val="24"/>
        </w:rPr>
      </w:pPr>
      <w:r>
        <w:rPr>
          <w:rFonts w:ascii="Times New Roman" w:hAnsi="Times New Roman" w:cs="Times New Roman"/>
          <w:sz w:val="24"/>
        </w:rPr>
        <w:t xml:space="preserve">Paul will now expound on why he has determined to bring an indictment against the church regarding their practice of speaking in tongues: </w:t>
      </w:r>
      <w:r>
        <w:rPr>
          <w:rFonts w:ascii="Times New Roman" w:hAnsi="Times New Roman" w:cs="Times New Roman"/>
          <w:b/>
          <w:bCs/>
          <w:sz w:val="24"/>
        </w:rPr>
        <w:t>Read 1 Cor. 14:20-25</w:t>
      </w:r>
      <w:r>
        <w:rPr>
          <w:rFonts w:ascii="Times New Roman" w:hAnsi="Times New Roman" w:cs="Times New Roman"/>
          <w:sz w:val="24"/>
        </w:rPr>
        <w:t>.</w:t>
      </w:r>
      <w:r w:rsidR="00BE4210">
        <w:rPr>
          <w:rFonts w:ascii="Times New Roman" w:hAnsi="Times New Roman" w:cs="Times New Roman"/>
          <w:sz w:val="24"/>
        </w:rPr>
        <w:t xml:space="preserve"> </w:t>
      </w:r>
    </w:p>
    <w:p w14:paraId="52CED72A" w14:textId="497CF755" w:rsidR="00BE4210" w:rsidRDefault="00BE4210" w:rsidP="00BE4210">
      <w:pPr>
        <w:pStyle w:val="NoSpacing"/>
        <w:numPr>
          <w:ilvl w:val="0"/>
          <w:numId w:val="11"/>
        </w:numPr>
        <w:rPr>
          <w:rFonts w:ascii="Times New Roman" w:hAnsi="Times New Roman" w:cs="Times New Roman"/>
          <w:sz w:val="24"/>
        </w:rPr>
      </w:pPr>
      <w:r>
        <w:rPr>
          <w:rFonts w:ascii="Times New Roman" w:hAnsi="Times New Roman" w:cs="Times New Roman"/>
          <w:sz w:val="24"/>
        </w:rPr>
        <w:t xml:space="preserve">In order to understand 21-23, consider this interpretation: Verse 21 quotes Isaiah 28:11, where God’s word of judgement against Israel came from a foreign </w:t>
      </w:r>
      <w:r w:rsidR="001D283B">
        <w:rPr>
          <w:rFonts w:ascii="Times New Roman" w:hAnsi="Times New Roman" w:cs="Times New Roman"/>
          <w:sz w:val="24"/>
        </w:rPr>
        <w:t xml:space="preserve">people and foreign </w:t>
      </w:r>
      <w:r>
        <w:rPr>
          <w:rFonts w:ascii="Times New Roman" w:hAnsi="Times New Roman" w:cs="Times New Roman"/>
          <w:sz w:val="24"/>
        </w:rPr>
        <w:t xml:space="preserve">language. Paul is using this incident to explain that tongues can be a “sign” of judgment for unbelievers, who hear </w:t>
      </w:r>
      <w:r w:rsidR="001D283B">
        <w:rPr>
          <w:rFonts w:ascii="Times New Roman" w:hAnsi="Times New Roman" w:cs="Times New Roman"/>
          <w:sz w:val="24"/>
        </w:rPr>
        <w:t>Christians</w:t>
      </w:r>
      <w:r>
        <w:rPr>
          <w:rFonts w:ascii="Times New Roman" w:hAnsi="Times New Roman" w:cs="Times New Roman"/>
          <w:sz w:val="24"/>
        </w:rPr>
        <w:t xml:space="preserve"> speaking in tongues and think they are out of their mind. Tongues, used improperly, can </w:t>
      </w:r>
      <w:r w:rsidR="001D283B">
        <w:rPr>
          <w:rFonts w:ascii="Times New Roman" w:hAnsi="Times New Roman" w:cs="Times New Roman"/>
          <w:sz w:val="24"/>
        </w:rPr>
        <w:t>unnecessarily turn</w:t>
      </w:r>
      <w:r>
        <w:rPr>
          <w:rFonts w:ascii="Times New Roman" w:hAnsi="Times New Roman" w:cs="Times New Roman"/>
          <w:sz w:val="24"/>
        </w:rPr>
        <w:t xml:space="preserve"> unbelievers away. Prophecy is a “sign” to believers in that it convicts us of sin and calls us to holiness.</w:t>
      </w:r>
    </w:p>
    <w:p w14:paraId="6B9630E1" w14:textId="77777777" w:rsidR="00177D9D" w:rsidRDefault="00177D9D" w:rsidP="00BE4210">
      <w:pPr>
        <w:pStyle w:val="NoSpacing"/>
        <w:numPr>
          <w:ilvl w:val="0"/>
          <w:numId w:val="11"/>
        </w:numPr>
        <w:rPr>
          <w:rFonts w:ascii="Times New Roman" w:hAnsi="Times New Roman" w:cs="Times New Roman"/>
          <w:sz w:val="24"/>
        </w:rPr>
      </w:pPr>
      <w:r>
        <w:rPr>
          <w:rFonts w:ascii="Times New Roman" w:hAnsi="Times New Roman" w:cs="Times New Roman"/>
          <w:sz w:val="24"/>
        </w:rPr>
        <w:t>Have you experienced something like what</w:t>
      </w:r>
      <w:r w:rsidR="00BE4210">
        <w:rPr>
          <w:rFonts w:ascii="Times New Roman" w:hAnsi="Times New Roman" w:cs="Times New Roman"/>
          <w:sz w:val="24"/>
        </w:rPr>
        <w:t xml:space="preserve"> Paul is describing</w:t>
      </w:r>
      <w:r w:rsidR="001D283B">
        <w:rPr>
          <w:rFonts w:ascii="Times New Roman" w:hAnsi="Times New Roman" w:cs="Times New Roman"/>
          <w:sz w:val="24"/>
        </w:rPr>
        <w:t xml:space="preserve"> in v.25</w:t>
      </w:r>
      <w:r w:rsidR="00BE4210">
        <w:rPr>
          <w:rFonts w:ascii="Times New Roman" w:hAnsi="Times New Roman" w:cs="Times New Roman"/>
          <w:sz w:val="24"/>
        </w:rPr>
        <w:t xml:space="preserve">? </w:t>
      </w:r>
      <w:r>
        <w:rPr>
          <w:rFonts w:ascii="Times New Roman" w:hAnsi="Times New Roman" w:cs="Times New Roman"/>
          <w:sz w:val="24"/>
        </w:rPr>
        <w:t>What was that like?</w:t>
      </w:r>
    </w:p>
    <w:p w14:paraId="3132D4F3" w14:textId="52E6A056" w:rsidR="00BE4210" w:rsidRPr="00BE4210" w:rsidRDefault="007C3E14" w:rsidP="00BE4210">
      <w:pPr>
        <w:pStyle w:val="NoSpacing"/>
        <w:numPr>
          <w:ilvl w:val="0"/>
          <w:numId w:val="11"/>
        </w:numPr>
        <w:rPr>
          <w:rFonts w:ascii="Times New Roman" w:hAnsi="Times New Roman" w:cs="Times New Roman"/>
          <w:sz w:val="24"/>
        </w:rPr>
      </w:pPr>
      <w:r>
        <w:rPr>
          <w:rFonts w:ascii="Times New Roman" w:hAnsi="Times New Roman" w:cs="Times New Roman"/>
          <w:sz w:val="24"/>
        </w:rPr>
        <w:t>Paul is describing conviction in v.25</w:t>
      </w:r>
      <w:r w:rsidR="00177D9D">
        <w:rPr>
          <w:rFonts w:ascii="Times New Roman" w:hAnsi="Times New Roman" w:cs="Times New Roman"/>
          <w:sz w:val="24"/>
        </w:rPr>
        <w:t xml:space="preserve">. </w:t>
      </w:r>
      <w:r w:rsidR="00BE4210">
        <w:rPr>
          <w:rFonts w:ascii="Times New Roman" w:hAnsi="Times New Roman" w:cs="Times New Roman"/>
          <w:sz w:val="24"/>
        </w:rPr>
        <w:t>How can you tell the difference between shame and conviction?</w:t>
      </w:r>
    </w:p>
    <w:p w14:paraId="0939E1E2" w14:textId="732CDC7D" w:rsidR="00BE4210" w:rsidRDefault="00BE4210" w:rsidP="00BE4210">
      <w:pPr>
        <w:pStyle w:val="NoSpacing"/>
        <w:numPr>
          <w:ilvl w:val="0"/>
          <w:numId w:val="11"/>
        </w:numPr>
        <w:rPr>
          <w:rFonts w:ascii="Times New Roman" w:hAnsi="Times New Roman" w:cs="Times New Roman"/>
          <w:sz w:val="24"/>
        </w:rPr>
      </w:pPr>
      <w:r>
        <w:rPr>
          <w:rFonts w:ascii="Times New Roman" w:hAnsi="Times New Roman" w:cs="Times New Roman"/>
          <w:sz w:val="24"/>
        </w:rPr>
        <w:t xml:space="preserve">What reason does Paul give in verses 24-25 for preferring prophecy </w:t>
      </w:r>
      <w:r w:rsidR="00177D9D">
        <w:rPr>
          <w:rFonts w:ascii="Times New Roman" w:hAnsi="Times New Roman" w:cs="Times New Roman"/>
          <w:sz w:val="24"/>
        </w:rPr>
        <w:t xml:space="preserve">in the presence of </w:t>
      </w:r>
      <w:r>
        <w:rPr>
          <w:rFonts w:ascii="Times New Roman" w:hAnsi="Times New Roman" w:cs="Times New Roman"/>
          <w:sz w:val="24"/>
        </w:rPr>
        <w:t>unbelievers?</w:t>
      </w:r>
    </w:p>
    <w:p w14:paraId="3E20CC21" w14:textId="58BB2B17" w:rsidR="006601C2" w:rsidRPr="006601C2" w:rsidRDefault="001D283B" w:rsidP="006601C2">
      <w:pPr>
        <w:pStyle w:val="NoSpacing"/>
        <w:numPr>
          <w:ilvl w:val="0"/>
          <w:numId w:val="11"/>
        </w:numPr>
        <w:rPr>
          <w:rFonts w:ascii="Times New Roman" w:hAnsi="Times New Roman" w:cs="Times New Roman"/>
          <w:sz w:val="24"/>
        </w:rPr>
      </w:pPr>
      <w:r>
        <w:rPr>
          <w:rFonts w:ascii="Times New Roman" w:hAnsi="Times New Roman" w:cs="Times New Roman"/>
          <w:sz w:val="24"/>
        </w:rPr>
        <w:t xml:space="preserve">In these verses, Paul says that tongues, used improperly, can </w:t>
      </w:r>
      <w:bookmarkStart w:id="0" w:name="_GoBack"/>
      <w:bookmarkEnd w:id="0"/>
      <w:r>
        <w:rPr>
          <w:rFonts w:ascii="Times New Roman" w:hAnsi="Times New Roman" w:cs="Times New Roman"/>
          <w:sz w:val="24"/>
        </w:rPr>
        <w:t>unnecessarily turn unbelievers away. But s</w:t>
      </w:r>
      <w:r w:rsidR="006601C2">
        <w:rPr>
          <w:rFonts w:ascii="Times New Roman" w:hAnsi="Times New Roman" w:cs="Times New Roman"/>
          <w:sz w:val="24"/>
        </w:rPr>
        <w:t xml:space="preserve">ometimes even the most appropriate Christian behavior will </w:t>
      </w:r>
      <w:r w:rsidR="00177D9D">
        <w:rPr>
          <w:rFonts w:ascii="Times New Roman" w:hAnsi="Times New Roman" w:cs="Times New Roman"/>
          <w:sz w:val="24"/>
        </w:rPr>
        <w:t>result in</w:t>
      </w:r>
      <w:r w:rsidR="006601C2">
        <w:rPr>
          <w:rFonts w:ascii="Times New Roman" w:hAnsi="Times New Roman" w:cs="Times New Roman"/>
          <w:sz w:val="24"/>
        </w:rPr>
        <w:t xml:space="preserve"> unbelievers t</w:t>
      </w:r>
      <w:r w:rsidR="00177D9D">
        <w:rPr>
          <w:rFonts w:ascii="Times New Roman" w:hAnsi="Times New Roman" w:cs="Times New Roman"/>
          <w:sz w:val="24"/>
        </w:rPr>
        <w:t>urning away from God</w:t>
      </w:r>
      <w:r w:rsidR="006601C2">
        <w:rPr>
          <w:rFonts w:ascii="Times New Roman" w:hAnsi="Times New Roman" w:cs="Times New Roman"/>
          <w:sz w:val="24"/>
        </w:rPr>
        <w:t>. Can you think of any examples?</w:t>
      </w:r>
      <w:r w:rsidR="00192BD5">
        <w:rPr>
          <w:rFonts w:ascii="Times New Roman" w:hAnsi="Times New Roman" w:cs="Times New Roman"/>
          <w:sz w:val="24"/>
        </w:rPr>
        <w:t xml:space="preserve"> (sex before marriage, underage drinking, radical obedience, etc.)</w:t>
      </w:r>
      <w:r w:rsidR="006601C2">
        <w:rPr>
          <w:rFonts w:ascii="Times New Roman" w:hAnsi="Times New Roman" w:cs="Times New Roman"/>
          <w:sz w:val="24"/>
        </w:rPr>
        <w:t xml:space="preserve"> How do we differentiate between these things and what Paul is describing?</w:t>
      </w:r>
    </w:p>
    <w:p w14:paraId="219BC206" w14:textId="3EE4252E" w:rsidR="00BE4210" w:rsidRDefault="00BE4210" w:rsidP="00BE4210">
      <w:pPr>
        <w:pStyle w:val="NoSpacing"/>
        <w:rPr>
          <w:rFonts w:ascii="Times New Roman" w:hAnsi="Times New Roman" w:cs="Times New Roman"/>
          <w:sz w:val="24"/>
        </w:rPr>
      </w:pPr>
    </w:p>
    <w:p w14:paraId="3EAAD6A0" w14:textId="508264CB" w:rsidR="00BE4210" w:rsidRPr="003238E7" w:rsidRDefault="00BE4210" w:rsidP="00BE4210">
      <w:pPr>
        <w:pStyle w:val="NoSpacing"/>
        <w:rPr>
          <w:rFonts w:ascii="Times New Roman" w:hAnsi="Times New Roman" w:cs="Times New Roman"/>
          <w:sz w:val="24"/>
        </w:rPr>
      </w:pPr>
      <w:r w:rsidRPr="003238E7">
        <w:rPr>
          <w:rFonts w:ascii="Times New Roman" w:hAnsi="Times New Roman" w:cs="Times New Roman"/>
          <w:b/>
          <w:bCs/>
          <w:sz w:val="24"/>
        </w:rPr>
        <w:t>Read 1 Cor. 14:</w:t>
      </w:r>
      <w:r w:rsidR="003238E7" w:rsidRPr="003238E7">
        <w:rPr>
          <w:rFonts w:ascii="Times New Roman" w:hAnsi="Times New Roman" w:cs="Times New Roman"/>
          <w:b/>
          <w:bCs/>
          <w:sz w:val="24"/>
        </w:rPr>
        <w:t>26-33</w:t>
      </w:r>
      <w:r w:rsidR="003238E7">
        <w:rPr>
          <w:rFonts w:ascii="Times New Roman" w:hAnsi="Times New Roman" w:cs="Times New Roman"/>
          <w:b/>
          <w:bCs/>
          <w:sz w:val="24"/>
        </w:rPr>
        <w:t xml:space="preserve">a </w:t>
      </w:r>
      <w:r w:rsidR="003238E7">
        <w:rPr>
          <w:rFonts w:ascii="Times New Roman" w:hAnsi="Times New Roman" w:cs="Times New Roman"/>
          <w:sz w:val="24"/>
        </w:rPr>
        <w:t>(stop at the period after “peace”)</w:t>
      </w:r>
    </w:p>
    <w:p w14:paraId="732FF72B" w14:textId="7ADA9566" w:rsidR="003238E7" w:rsidRDefault="003238E7" w:rsidP="003238E7">
      <w:pPr>
        <w:pStyle w:val="NoSpacing"/>
        <w:numPr>
          <w:ilvl w:val="0"/>
          <w:numId w:val="12"/>
        </w:numPr>
        <w:rPr>
          <w:rFonts w:ascii="Times New Roman" w:hAnsi="Times New Roman" w:cs="Times New Roman"/>
          <w:sz w:val="24"/>
        </w:rPr>
      </w:pPr>
      <w:r>
        <w:rPr>
          <w:rFonts w:ascii="Times New Roman" w:hAnsi="Times New Roman" w:cs="Times New Roman"/>
          <w:sz w:val="24"/>
        </w:rPr>
        <w:t>Describe the kind of worship gathering that Paul is promoting here. Is there anything that is different from how you have seen things done</w:t>
      </w:r>
      <w:r w:rsidR="001D283B">
        <w:rPr>
          <w:rFonts w:ascii="Times New Roman" w:hAnsi="Times New Roman" w:cs="Times New Roman"/>
          <w:sz w:val="24"/>
        </w:rPr>
        <w:t xml:space="preserve"> in corporate worship</w:t>
      </w:r>
      <w:r>
        <w:rPr>
          <w:rFonts w:ascii="Times New Roman" w:hAnsi="Times New Roman" w:cs="Times New Roman"/>
          <w:sz w:val="24"/>
        </w:rPr>
        <w:t>?</w:t>
      </w:r>
    </w:p>
    <w:p w14:paraId="12C5C1F4" w14:textId="7020631C" w:rsidR="006601C2" w:rsidRPr="00192BD5" w:rsidRDefault="003238E7" w:rsidP="006601C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Paul’s description does not mean that worship gatherings lacked emotion, it simply prefers order over chaos. This is because the community is more valued than the individual, and order better serves the group as a whole. How </w:t>
      </w:r>
      <w:r w:rsidR="006601C2">
        <w:rPr>
          <w:rFonts w:ascii="Times New Roman" w:hAnsi="Times New Roman" w:cs="Times New Roman"/>
          <w:sz w:val="24"/>
        </w:rPr>
        <w:t>could</w:t>
      </w:r>
      <w:r>
        <w:rPr>
          <w:rFonts w:ascii="Times New Roman" w:hAnsi="Times New Roman" w:cs="Times New Roman"/>
          <w:sz w:val="24"/>
        </w:rPr>
        <w:t xml:space="preserve"> this principle </w:t>
      </w:r>
      <w:r w:rsidR="006601C2">
        <w:rPr>
          <w:rFonts w:ascii="Times New Roman" w:hAnsi="Times New Roman" w:cs="Times New Roman"/>
          <w:sz w:val="24"/>
        </w:rPr>
        <w:t>impact the way we plan and engage in corporate worship?</w:t>
      </w:r>
    </w:p>
    <w:p w14:paraId="0ECE28FC" w14:textId="55F50124" w:rsidR="006601C2" w:rsidRDefault="006601C2" w:rsidP="006601C2">
      <w:pPr>
        <w:pStyle w:val="NoSpacing"/>
        <w:rPr>
          <w:rFonts w:ascii="Times New Roman" w:hAnsi="Times New Roman" w:cs="Times New Roman"/>
          <w:sz w:val="24"/>
        </w:rPr>
      </w:pPr>
      <w:r>
        <w:rPr>
          <w:rFonts w:ascii="Times New Roman" w:hAnsi="Times New Roman" w:cs="Times New Roman"/>
          <w:sz w:val="24"/>
        </w:rPr>
        <w:lastRenderedPageBreak/>
        <w:t>Verses 20-33</w:t>
      </w:r>
      <w:r w:rsidR="009E5908">
        <w:rPr>
          <w:rFonts w:ascii="Times New Roman" w:hAnsi="Times New Roman" w:cs="Times New Roman"/>
          <w:sz w:val="24"/>
        </w:rPr>
        <w:t>a</w:t>
      </w:r>
      <w:r>
        <w:rPr>
          <w:rFonts w:ascii="Times New Roman" w:hAnsi="Times New Roman" w:cs="Times New Roman"/>
          <w:sz w:val="24"/>
        </w:rPr>
        <w:t xml:space="preserve"> bring up the important topic of being sensitive to unbelievers who may have come to a worship service.</w:t>
      </w:r>
    </w:p>
    <w:p w14:paraId="6B359271" w14:textId="3367BFDA" w:rsidR="006601C2" w:rsidRDefault="006601C2" w:rsidP="006601C2">
      <w:pPr>
        <w:pStyle w:val="NoSpacing"/>
        <w:numPr>
          <w:ilvl w:val="0"/>
          <w:numId w:val="13"/>
        </w:numPr>
        <w:rPr>
          <w:rFonts w:ascii="Times New Roman" w:hAnsi="Times New Roman" w:cs="Times New Roman"/>
          <w:sz w:val="24"/>
        </w:rPr>
      </w:pPr>
      <w:r>
        <w:rPr>
          <w:rFonts w:ascii="Times New Roman" w:hAnsi="Times New Roman" w:cs="Times New Roman"/>
          <w:sz w:val="24"/>
        </w:rPr>
        <w:t>What principles have we read that suggest that we</w:t>
      </w:r>
      <w:r w:rsidR="001D283B">
        <w:rPr>
          <w:rFonts w:ascii="Times New Roman" w:hAnsi="Times New Roman" w:cs="Times New Roman"/>
          <w:sz w:val="24"/>
        </w:rPr>
        <w:t xml:space="preserve"> need to</w:t>
      </w:r>
      <w:r>
        <w:rPr>
          <w:rFonts w:ascii="Times New Roman" w:hAnsi="Times New Roman" w:cs="Times New Roman"/>
          <w:sz w:val="24"/>
        </w:rPr>
        <w:t xml:space="preserve"> be sensitive to unbelievers in worship services?</w:t>
      </w:r>
    </w:p>
    <w:p w14:paraId="657143F3" w14:textId="6238BA84" w:rsidR="006601C2" w:rsidRDefault="006601C2" w:rsidP="006601C2">
      <w:pPr>
        <w:pStyle w:val="NoSpacing"/>
        <w:numPr>
          <w:ilvl w:val="0"/>
          <w:numId w:val="13"/>
        </w:numPr>
        <w:rPr>
          <w:rFonts w:ascii="Times New Roman" w:hAnsi="Times New Roman" w:cs="Times New Roman"/>
          <w:sz w:val="24"/>
        </w:rPr>
      </w:pPr>
      <w:r>
        <w:rPr>
          <w:rFonts w:ascii="Times New Roman" w:hAnsi="Times New Roman" w:cs="Times New Roman"/>
          <w:sz w:val="24"/>
        </w:rPr>
        <w:t>What principles have we read that suggest that we need to have a concern for building up, encouraging, and instructing other believers?</w:t>
      </w:r>
    </w:p>
    <w:p w14:paraId="36125FD8" w14:textId="2E37D4DB" w:rsidR="006601C2" w:rsidRDefault="006601C2" w:rsidP="006601C2">
      <w:pPr>
        <w:pStyle w:val="NoSpacing"/>
        <w:numPr>
          <w:ilvl w:val="0"/>
          <w:numId w:val="13"/>
        </w:numPr>
        <w:rPr>
          <w:rFonts w:ascii="Times New Roman" w:hAnsi="Times New Roman" w:cs="Times New Roman"/>
          <w:sz w:val="24"/>
        </w:rPr>
      </w:pPr>
      <w:r>
        <w:rPr>
          <w:rFonts w:ascii="Times New Roman" w:hAnsi="Times New Roman" w:cs="Times New Roman"/>
          <w:sz w:val="24"/>
        </w:rPr>
        <w:t>How can we balance these things when we worship together? How can we go about not watering down content while also being hospitable to the unbeliever?</w:t>
      </w:r>
    </w:p>
    <w:p w14:paraId="2EED940D" w14:textId="6B557CEE" w:rsidR="001D283B" w:rsidRDefault="001D283B" w:rsidP="001D283B">
      <w:pPr>
        <w:pStyle w:val="NoSpacing"/>
        <w:rPr>
          <w:rFonts w:ascii="Times New Roman" w:hAnsi="Times New Roman" w:cs="Times New Roman"/>
          <w:sz w:val="24"/>
        </w:rPr>
      </w:pPr>
    </w:p>
    <w:p w14:paraId="09047C04" w14:textId="2972114F" w:rsidR="00BC540D" w:rsidRDefault="007C3E14" w:rsidP="00BE4210">
      <w:pPr>
        <w:pStyle w:val="NoSpacing"/>
        <w:rPr>
          <w:rFonts w:ascii="Times New Roman" w:hAnsi="Times New Roman" w:cs="Times New Roman"/>
          <w:sz w:val="24"/>
        </w:rPr>
      </w:pPr>
      <w:r>
        <w:rPr>
          <w:rFonts w:ascii="Times New Roman" w:hAnsi="Times New Roman" w:cs="Times New Roman"/>
          <w:sz w:val="24"/>
          <w:u w:val="single"/>
        </w:rPr>
        <w:t>Cultural and</w:t>
      </w:r>
      <w:r w:rsidR="001D283B">
        <w:rPr>
          <w:rFonts w:ascii="Times New Roman" w:hAnsi="Times New Roman" w:cs="Times New Roman"/>
          <w:sz w:val="24"/>
          <w:u w:val="single"/>
        </w:rPr>
        <w:t xml:space="preserve"> Worship</w:t>
      </w:r>
      <w:r w:rsidR="004F7B4E">
        <w:rPr>
          <w:rFonts w:ascii="Times New Roman" w:hAnsi="Times New Roman" w:cs="Times New Roman"/>
          <w:sz w:val="24"/>
        </w:rPr>
        <w:t xml:space="preserve">: </w:t>
      </w:r>
      <w:r w:rsidR="004F7B4E">
        <w:rPr>
          <w:rFonts w:ascii="Times New Roman" w:hAnsi="Times New Roman" w:cs="Times New Roman"/>
          <w:b/>
          <w:bCs/>
          <w:sz w:val="24"/>
        </w:rPr>
        <w:t>Read 1 Cor. 33b-38</w:t>
      </w:r>
      <w:r w:rsidR="004F7B4E">
        <w:rPr>
          <w:rFonts w:ascii="Times New Roman" w:hAnsi="Times New Roman" w:cs="Times New Roman"/>
          <w:sz w:val="24"/>
        </w:rPr>
        <w:t>. These verses are challenging to understand. In chapter 11, Paul seems to allow women to speak and prophesy in church so long as they do it in an appropriate way. Because of this, it is difficult to see how Paul could absolutely forbid the</w:t>
      </w:r>
      <w:r w:rsidR="00BC540D">
        <w:rPr>
          <w:rFonts w:ascii="Times New Roman" w:hAnsi="Times New Roman" w:cs="Times New Roman"/>
          <w:sz w:val="24"/>
        </w:rPr>
        <w:t>m</w:t>
      </w:r>
      <w:r w:rsidR="004F7B4E">
        <w:rPr>
          <w:rFonts w:ascii="Times New Roman" w:hAnsi="Times New Roman" w:cs="Times New Roman"/>
          <w:sz w:val="24"/>
        </w:rPr>
        <w:t xml:space="preserve"> from speaking here. </w:t>
      </w:r>
    </w:p>
    <w:p w14:paraId="4E088F08" w14:textId="77777777" w:rsidR="00BC540D" w:rsidRDefault="00BC540D" w:rsidP="00BE4210">
      <w:pPr>
        <w:pStyle w:val="NoSpacing"/>
        <w:rPr>
          <w:rFonts w:ascii="Times New Roman" w:hAnsi="Times New Roman" w:cs="Times New Roman"/>
          <w:sz w:val="24"/>
        </w:rPr>
      </w:pPr>
    </w:p>
    <w:p w14:paraId="10F231EA" w14:textId="541A6B4A" w:rsidR="004F7B4E" w:rsidRDefault="004F7B4E" w:rsidP="00BE4210">
      <w:pPr>
        <w:pStyle w:val="NoSpacing"/>
        <w:rPr>
          <w:rFonts w:ascii="Times New Roman" w:hAnsi="Times New Roman" w:cs="Times New Roman"/>
          <w:sz w:val="24"/>
        </w:rPr>
      </w:pPr>
      <w:r>
        <w:rPr>
          <w:rFonts w:ascii="Times New Roman" w:hAnsi="Times New Roman" w:cs="Times New Roman"/>
          <w:sz w:val="24"/>
        </w:rPr>
        <w:t>An important question to think about is: What does this section have to do with everything else Paul has been talking about?</w:t>
      </w:r>
      <w:r w:rsidR="009E5908">
        <w:rPr>
          <w:rFonts w:ascii="Times New Roman" w:hAnsi="Times New Roman" w:cs="Times New Roman"/>
          <w:sz w:val="24"/>
        </w:rPr>
        <w:t xml:space="preserve"> The context of Paul’s command is speaking in tongues, and specifically the interpretation of prophecy in verses 29-33a. It could be that Paul is insisting that the final voice on judgment of prophecy come from men. Remember in ch. 11 that Paul had specific directions regarding how men and women wore their hair or headwear. The reason for such instructions was that acting contrary to a cultural norm in the name of Christian freedom, when it caused confusion or difficulty for others (even if the other person is not technically in the right), was to act unlike Jesus. Jesus laid down his freedoms and privileges for the sake of others and so too should we. In a similar vein, it would have been at odds with the culture for a woman to take such a leading role in the church. It could be that doing so was bringing unnecessary shame on the husbands (note the word “shame” in v.33).</w:t>
      </w:r>
    </w:p>
    <w:p w14:paraId="39382E6D" w14:textId="22393E70" w:rsidR="007C3E14" w:rsidRDefault="007C3E14" w:rsidP="007C3E14">
      <w:pPr>
        <w:pStyle w:val="NoSpacing"/>
        <w:numPr>
          <w:ilvl w:val="0"/>
          <w:numId w:val="14"/>
        </w:numPr>
        <w:rPr>
          <w:rFonts w:ascii="Times New Roman" w:hAnsi="Times New Roman" w:cs="Times New Roman"/>
          <w:sz w:val="24"/>
        </w:rPr>
      </w:pPr>
      <w:r>
        <w:rPr>
          <w:rFonts w:ascii="Times New Roman" w:hAnsi="Times New Roman" w:cs="Times New Roman"/>
          <w:sz w:val="24"/>
        </w:rPr>
        <w:t>W</w:t>
      </w:r>
      <w:r w:rsidR="003816A0">
        <w:rPr>
          <w:rFonts w:ascii="Times New Roman" w:hAnsi="Times New Roman" w:cs="Times New Roman"/>
          <w:sz w:val="24"/>
        </w:rPr>
        <w:t>hat</w:t>
      </w:r>
      <w:r>
        <w:rPr>
          <w:rFonts w:ascii="Times New Roman" w:hAnsi="Times New Roman" w:cs="Times New Roman"/>
          <w:sz w:val="24"/>
        </w:rPr>
        <w:t xml:space="preserve"> are some current cultural norms that impact the way we act in worship together?</w:t>
      </w:r>
    </w:p>
    <w:p w14:paraId="0BAD0A29" w14:textId="0F0D262F" w:rsidR="003816A0" w:rsidRPr="007C3E14" w:rsidRDefault="003816A0" w:rsidP="007C3E14">
      <w:pPr>
        <w:pStyle w:val="NoSpacing"/>
        <w:numPr>
          <w:ilvl w:val="0"/>
          <w:numId w:val="14"/>
        </w:numPr>
        <w:rPr>
          <w:rFonts w:ascii="Times New Roman" w:hAnsi="Times New Roman" w:cs="Times New Roman"/>
          <w:sz w:val="24"/>
        </w:rPr>
      </w:pPr>
      <w:r>
        <w:rPr>
          <w:rFonts w:ascii="Times New Roman" w:hAnsi="Times New Roman" w:cs="Times New Roman"/>
          <w:sz w:val="24"/>
        </w:rPr>
        <w:t>What cultural norms need to be ignored in order to worship authentically and respectfully together?</w:t>
      </w:r>
    </w:p>
    <w:p w14:paraId="57D0983B" w14:textId="786CFD93" w:rsidR="009E5908" w:rsidRDefault="009E5908" w:rsidP="00BE4210">
      <w:pPr>
        <w:pStyle w:val="NoSpacing"/>
        <w:rPr>
          <w:rFonts w:ascii="Times New Roman" w:hAnsi="Times New Roman" w:cs="Times New Roman"/>
          <w:sz w:val="24"/>
        </w:rPr>
      </w:pPr>
    </w:p>
    <w:p w14:paraId="2FBC2636" w14:textId="77777777" w:rsidR="007C3E14" w:rsidRDefault="009E5908" w:rsidP="00BE4210">
      <w:pPr>
        <w:pStyle w:val="NoSpacing"/>
        <w:rPr>
          <w:rFonts w:ascii="Times New Roman" w:hAnsi="Times New Roman" w:cs="Times New Roman"/>
          <w:sz w:val="24"/>
        </w:rPr>
      </w:pPr>
      <w:r>
        <w:rPr>
          <w:rFonts w:ascii="Times New Roman" w:hAnsi="Times New Roman" w:cs="Times New Roman"/>
          <w:sz w:val="24"/>
        </w:rPr>
        <w:t xml:space="preserve">Take a look at the NIV and ESV versions of v.33. Since there was no punctuation in the original Greek, the translators had to make a choice. How does the two versions impact the way this section reads? </w:t>
      </w:r>
    </w:p>
    <w:p w14:paraId="67A7A7E2" w14:textId="1ECB87E0" w:rsidR="007C3E14" w:rsidRDefault="007C3E14" w:rsidP="007C3E14">
      <w:pPr>
        <w:pStyle w:val="NoSpacing"/>
        <w:numPr>
          <w:ilvl w:val="0"/>
          <w:numId w:val="14"/>
        </w:numPr>
        <w:rPr>
          <w:rFonts w:ascii="Times New Roman" w:hAnsi="Times New Roman" w:cs="Times New Roman"/>
          <w:sz w:val="24"/>
        </w:rPr>
      </w:pPr>
      <w:r>
        <w:rPr>
          <w:rFonts w:ascii="Times New Roman" w:hAnsi="Times New Roman" w:cs="Times New Roman"/>
          <w:sz w:val="24"/>
        </w:rPr>
        <w:t>While the meaning may differ slightly, the overall message is the same. What is Paul’s message in verses 33-38?</w:t>
      </w:r>
    </w:p>
    <w:p w14:paraId="1EAE946B" w14:textId="718DA9A4" w:rsidR="007C3E14" w:rsidRDefault="007C3E14" w:rsidP="007C3E14">
      <w:pPr>
        <w:pStyle w:val="NoSpacing"/>
        <w:numPr>
          <w:ilvl w:val="0"/>
          <w:numId w:val="14"/>
        </w:numPr>
        <w:rPr>
          <w:rFonts w:ascii="Times New Roman" w:hAnsi="Times New Roman" w:cs="Times New Roman"/>
          <w:sz w:val="24"/>
        </w:rPr>
      </w:pPr>
      <w:r>
        <w:rPr>
          <w:rFonts w:ascii="Times New Roman" w:hAnsi="Times New Roman" w:cs="Times New Roman"/>
          <w:sz w:val="24"/>
        </w:rPr>
        <w:t>Have you seen or experienced the tendency to always look for the “new” or “exciting” thing with respect to faith? What was this looked like?</w:t>
      </w:r>
    </w:p>
    <w:p w14:paraId="62B1F256" w14:textId="1F0FE7B4" w:rsidR="007C3E14" w:rsidRDefault="007C3E14" w:rsidP="007C3E14">
      <w:pPr>
        <w:pStyle w:val="NoSpacing"/>
        <w:numPr>
          <w:ilvl w:val="0"/>
          <w:numId w:val="14"/>
        </w:numPr>
        <w:rPr>
          <w:rFonts w:ascii="Times New Roman" w:hAnsi="Times New Roman" w:cs="Times New Roman"/>
          <w:sz w:val="24"/>
        </w:rPr>
      </w:pPr>
      <w:r>
        <w:rPr>
          <w:rFonts w:ascii="Times New Roman" w:hAnsi="Times New Roman" w:cs="Times New Roman"/>
          <w:sz w:val="24"/>
        </w:rPr>
        <w:t>How does Paul try to balance out this viewpoint?</w:t>
      </w:r>
    </w:p>
    <w:p w14:paraId="4038B10B" w14:textId="7411A2EC" w:rsidR="007C3E14" w:rsidRDefault="007C3E14" w:rsidP="007C3E14">
      <w:pPr>
        <w:pStyle w:val="NoSpacing"/>
        <w:numPr>
          <w:ilvl w:val="0"/>
          <w:numId w:val="14"/>
        </w:numPr>
        <w:rPr>
          <w:rFonts w:ascii="Times New Roman" w:hAnsi="Times New Roman" w:cs="Times New Roman"/>
          <w:sz w:val="24"/>
        </w:rPr>
      </w:pPr>
      <w:r>
        <w:rPr>
          <w:rFonts w:ascii="Times New Roman" w:hAnsi="Times New Roman" w:cs="Times New Roman"/>
          <w:sz w:val="24"/>
        </w:rPr>
        <w:t>The Christian faith is one of both recognition of authority (in people and the Bible) and ability to personally interact with and experience God. How do these two things interact?</w:t>
      </w:r>
    </w:p>
    <w:p w14:paraId="63A43769" w14:textId="2DEEA4C4" w:rsidR="007C3E14" w:rsidRDefault="007C3E14" w:rsidP="007C3E14">
      <w:pPr>
        <w:pStyle w:val="NoSpacing"/>
        <w:rPr>
          <w:rFonts w:ascii="Times New Roman" w:hAnsi="Times New Roman" w:cs="Times New Roman"/>
          <w:sz w:val="24"/>
        </w:rPr>
      </w:pPr>
    </w:p>
    <w:p w14:paraId="3733C314" w14:textId="3F7D964B" w:rsidR="007C3E14" w:rsidRDefault="007C3E14" w:rsidP="007C3E14">
      <w:pPr>
        <w:pStyle w:val="NoSpacing"/>
        <w:rPr>
          <w:rFonts w:ascii="Times New Roman" w:hAnsi="Times New Roman" w:cs="Times New Roman"/>
          <w:b/>
          <w:bCs/>
          <w:sz w:val="24"/>
        </w:rPr>
      </w:pPr>
      <w:r>
        <w:rPr>
          <w:rFonts w:ascii="Times New Roman" w:hAnsi="Times New Roman" w:cs="Times New Roman"/>
          <w:sz w:val="24"/>
          <w:u w:val="single"/>
        </w:rPr>
        <w:t>Conclusion</w:t>
      </w:r>
      <w:r>
        <w:rPr>
          <w:rFonts w:ascii="Times New Roman" w:hAnsi="Times New Roman" w:cs="Times New Roman"/>
          <w:sz w:val="24"/>
        </w:rPr>
        <w:t xml:space="preserve">: </w:t>
      </w:r>
      <w:r>
        <w:rPr>
          <w:rFonts w:ascii="Times New Roman" w:hAnsi="Times New Roman" w:cs="Times New Roman"/>
          <w:b/>
          <w:bCs/>
          <w:sz w:val="24"/>
        </w:rPr>
        <w:t>Read 1 Cor. 14:39-40</w:t>
      </w:r>
    </w:p>
    <w:p w14:paraId="4FFB84D3" w14:textId="2A3459B3" w:rsidR="007C3E14" w:rsidRDefault="007C3E14" w:rsidP="007C3E14">
      <w:pPr>
        <w:pStyle w:val="NoSpacing"/>
        <w:numPr>
          <w:ilvl w:val="0"/>
          <w:numId w:val="16"/>
        </w:numPr>
        <w:rPr>
          <w:rFonts w:ascii="Times New Roman" w:hAnsi="Times New Roman" w:cs="Times New Roman"/>
          <w:sz w:val="24"/>
        </w:rPr>
      </w:pPr>
      <w:r>
        <w:rPr>
          <w:rFonts w:ascii="Times New Roman" w:hAnsi="Times New Roman" w:cs="Times New Roman"/>
          <w:sz w:val="24"/>
        </w:rPr>
        <w:t xml:space="preserve">How does Paul summarize what he has said? </w:t>
      </w:r>
    </w:p>
    <w:p w14:paraId="2B227A9B" w14:textId="51D5784C" w:rsidR="007C3E14" w:rsidRDefault="007C3E14" w:rsidP="007C3E14">
      <w:pPr>
        <w:pStyle w:val="NoSpacing"/>
        <w:numPr>
          <w:ilvl w:val="0"/>
          <w:numId w:val="16"/>
        </w:numPr>
        <w:rPr>
          <w:rFonts w:ascii="Times New Roman" w:hAnsi="Times New Roman" w:cs="Times New Roman"/>
          <w:sz w:val="24"/>
        </w:rPr>
      </w:pPr>
      <w:r>
        <w:rPr>
          <w:rFonts w:ascii="Times New Roman" w:hAnsi="Times New Roman" w:cs="Times New Roman"/>
          <w:sz w:val="24"/>
        </w:rPr>
        <w:t>What have you learned in chapter 14? Has your viewpoint been challenged or changed?</w:t>
      </w:r>
    </w:p>
    <w:p w14:paraId="074C0EB7" w14:textId="54A14714" w:rsidR="00BE4210" w:rsidRPr="003816A0" w:rsidRDefault="007C3E14" w:rsidP="00BE4210">
      <w:pPr>
        <w:pStyle w:val="NoSpacing"/>
        <w:numPr>
          <w:ilvl w:val="0"/>
          <w:numId w:val="16"/>
        </w:numPr>
        <w:rPr>
          <w:rFonts w:ascii="Times New Roman" w:hAnsi="Times New Roman" w:cs="Times New Roman"/>
          <w:sz w:val="24"/>
        </w:rPr>
      </w:pPr>
      <w:r>
        <w:rPr>
          <w:rFonts w:ascii="Times New Roman" w:hAnsi="Times New Roman" w:cs="Times New Roman"/>
          <w:sz w:val="24"/>
        </w:rPr>
        <w:t>Challenge: Reach out to an authority figure in your life and tell them what they have meant/mean to you. This can be a text, phone call, letter, email, or in person.</w:t>
      </w:r>
    </w:p>
    <w:p w14:paraId="7084BB92" w14:textId="77777777" w:rsidR="00A37678" w:rsidRPr="00A37678" w:rsidRDefault="00A37678" w:rsidP="00A37678">
      <w:pPr>
        <w:pStyle w:val="NoSpacing"/>
        <w:rPr>
          <w:rFonts w:ascii="Times New Roman" w:hAnsi="Times New Roman" w:cs="Times New Roman"/>
          <w:sz w:val="24"/>
        </w:rPr>
      </w:pPr>
    </w:p>
    <w:sectPr w:rsidR="00A37678" w:rsidRPr="00A3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B95"/>
    <w:multiLevelType w:val="hybridMultilevel"/>
    <w:tmpl w:val="F09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353"/>
    <w:multiLevelType w:val="hybridMultilevel"/>
    <w:tmpl w:val="FBCE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9743C"/>
    <w:multiLevelType w:val="hybridMultilevel"/>
    <w:tmpl w:val="F08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6C1"/>
    <w:multiLevelType w:val="hybridMultilevel"/>
    <w:tmpl w:val="CBE0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C675F"/>
    <w:multiLevelType w:val="hybridMultilevel"/>
    <w:tmpl w:val="D332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79F0"/>
    <w:multiLevelType w:val="hybridMultilevel"/>
    <w:tmpl w:val="9E16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B30AA"/>
    <w:multiLevelType w:val="hybridMultilevel"/>
    <w:tmpl w:val="409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A22DA"/>
    <w:multiLevelType w:val="hybridMultilevel"/>
    <w:tmpl w:val="7CD6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C5882"/>
    <w:multiLevelType w:val="hybridMultilevel"/>
    <w:tmpl w:val="8BB8ABB2"/>
    <w:lvl w:ilvl="0" w:tplc="AEA0A9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330BF"/>
    <w:multiLevelType w:val="hybridMultilevel"/>
    <w:tmpl w:val="480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121F9"/>
    <w:multiLevelType w:val="hybridMultilevel"/>
    <w:tmpl w:val="099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452E8"/>
    <w:multiLevelType w:val="hybridMultilevel"/>
    <w:tmpl w:val="DC0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33138"/>
    <w:multiLevelType w:val="hybridMultilevel"/>
    <w:tmpl w:val="C02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72A0E"/>
    <w:multiLevelType w:val="hybridMultilevel"/>
    <w:tmpl w:val="1FA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93FF3"/>
    <w:multiLevelType w:val="hybridMultilevel"/>
    <w:tmpl w:val="ABD0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20F27"/>
    <w:multiLevelType w:val="hybridMultilevel"/>
    <w:tmpl w:val="20048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14"/>
  </w:num>
  <w:num w:numId="5">
    <w:abstractNumId w:val="7"/>
  </w:num>
  <w:num w:numId="6">
    <w:abstractNumId w:val="13"/>
  </w:num>
  <w:num w:numId="7">
    <w:abstractNumId w:val="5"/>
  </w:num>
  <w:num w:numId="8">
    <w:abstractNumId w:val="6"/>
  </w:num>
  <w:num w:numId="9">
    <w:abstractNumId w:val="8"/>
  </w:num>
  <w:num w:numId="10">
    <w:abstractNumId w:val="9"/>
  </w:num>
  <w:num w:numId="11">
    <w:abstractNumId w:val="4"/>
  </w:num>
  <w:num w:numId="12">
    <w:abstractNumId w:val="2"/>
  </w:num>
  <w:num w:numId="13">
    <w:abstractNumId w:val="0"/>
  </w:num>
  <w:num w:numId="14">
    <w:abstractNumId w:val="12"/>
  </w:num>
  <w:num w:numId="15">
    <w:abstractNumId w:val="15"/>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2ACE"/>
    <w:rsid w:val="00086B50"/>
    <w:rsid w:val="00090C04"/>
    <w:rsid w:val="000A2AC3"/>
    <w:rsid w:val="000B04A0"/>
    <w:rsid w:val="000B1398"/>
    <w:rsid w:val="000B23EE"/>
    <w:rsid w:val="000B387B"/>
    <w:rsid w:val="000C2DC8"/>
    <w:rsid w:val="000C54C2"/>
    <w:rsid w:val="000F57ED"/>
    <w:rsid w:val="00112DD3"/>
    <w:rsid w:val="00134EA8"/>
    <w:rsid w:val="00142179"/>
    <w:rsid w:val="00150D60"/>
    <w:rsid w:val="0015690B"/>
    <w:rsid w:val="001603E8"/>
    <w:rsid w:val="001750F4"/>
    <w:rsid w:val="001767CC"/>
    <w:rsid w:val="00176B06"/>
    <w:rsid w:val="00177B07"/>
    <w:rsid w:val="00177D9D"/>
    <w:rsid w:val="00182652"/>
    <w:rsid w:val="001904EE"/>
    <w:rsid w:val="00192BD5"/>
    <w:rsid w:val="001A110C"/>
    <w:rsid w:val="001D283B"/>
    <w:rsid w:val="001D3404"/>
    <w:rsid w:val="001D51BE"/>
    <w:rsid w:val="001E021A"/>
    <w:rsid w:val="001E165E"/>
    <w:rsid w:val="001E5C0F"/>
    <w:rsid w:val="001E7C12"/>
    <w:rsid w:val="001F0332"/>
    <w:rsid w:val="00237DD1"/>
    <w:rsid w:val="00252756"/>
    <w:rsid w:val="00271D19"/>
    <w:rsid w:val="00274693"/>
    <w:rsid w:val="002774BC"/>
    <w:rsid w:val="002B18FF"/>
    <w:rsid w:val="002B7E63"/>
    <w:rsid w:val="002D4817"/>
    <w:rsid w:val="003238E7"/>
    <w:rsid w:val="00365616"/>
    <w:rsid w:val="00365CD9"/>
    <w:rsid w:val="003701AC"/>
    <w:rsid w:val="003816A0"/>
    <w:rsid w:val="003B3EF1"/>
    <w:rsid w:val="003B73FD"/>
    <w:rsid w:val="003D210B"/>
    <w:rsid w:val="003F39FF"/>
    <w:rsid w:val="003F49FF"/>
    <w:rsid w:val="0040717A"/>
    <w:rsid w:val="00410378"/>
    <w:rsid w:val="00411725"/>
    <w:rsid w:val="00412D99"/>
    <w:rsid w:val="00433C52"/>
    <w:rsid w:val="00435C40"/>
    <w:rsid w:val="00444A93"/>
    <w:rsid w:val="00445549"/>
    <w:rsid w:val="00455697"/>
    <w:rsid w:val="004D0125"/>
    <w:rsid w:val="004D590E"/>
    <w:rsid w:val="004F4191"/>
    <w:rsid w:val="004F7B4E"/>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601C2"/>
    <w:rsid w:val="00675DFD"/>
    <w:rsid w:val="00677F71"/>
    <w:rsid w:val="00686C79"/>
    <w:rsid w:val="006A2189"/>
    <w:rsid w:val="006B0650"/>
    <w:rsid w:val="006B173C"/>
    <w:rsid w:val="0070597A"/>
    <w:rsid w:val="0071202F"/>
    <w:rsid w:val="00731D7B"/>
    <w:rsid w:val="0073773F"/>
    <w:rsid w:val="00752FBD"/>
    <w:rsid w:val="00753A56"/>
    <w:rsid w:val="007B4D2C"/>
    <w:rsid w:val="007C12F4"/>
    <w:rsid w:val="007C3E14"/>
    <w:rsid w:val="007E2818"/>
    <w:rsid w:val="007E443B"/>
    <w:rsid w:val="007E799D"/>
    <w:rsid w:val="007F2A01"/>
    <w:rsid w:val="0082311B"/>
    <w:rsid w:val="0084397F"/>
    <w:rsid w:val="00873238"/>
    <w:rsid w:val="008837A2"/>
    <w:rsid w:val="00884FB3"/>
    <w:rsid w:val="008A15EA"/>
    <w:rsid w:val="008B15AB"/>
    <w:rsid w:val="008B6578"/>
    <w:rsid w:val="008D45FB"/>
    <w:rsid w:val="008E245F"/>
    <w:rsid w:val="008F65DA"/>
    <w:rsid w:val="009148BD"/>
    <w:rsid w:val="00930062"/>
    <w:rsid w:val="00937AC3"/>
    <w:rsid w:val="009430A3"/>
    <w:rsid w:val="009613FA"/>
    <w:rsid w:val="0096373D"/>
    <w:rsid w:val="00964B83"/>
    <w:rsid w:val="00977C44"/>
    <w:rsid w:val="00981F75"/>
    <w:rsid w:val="00983AE4"/>
    <w:rsid w:val="009C1B86"/>
    <w:rsid w:val="009D33AE"/>
    <w:rsid w:val="009D6D02"/>
    <w:rsid w:val="009E5908"/>
    <w:rsid w:val="009F186E"/>
    <w:rsid w:val="009F2E59"/>
    <w:rsid w:val="00A0610E"/>
    <w:rsid w:val="00A37678"/>
    <w:rsid w:val="00A531DE"/>
    <w:rsid w:val="00A80266"/>
    <w:rsid w:val="00AA00DD"/>
    <w:rsid w:val="00AB4796"/>
    <w:rsid w:val="00AB70A4"/>
    <w:rsid w:val="00AC67F2"/>
    <w:rsid w:val="00AE61CC"/>
    <w:rsid w:val="00B029D9"/>
    <w:rsid w:val="00B17761"/>
    <w:rsid w:val="00B23887"/>
    <w:rsid w:val="00B50144"/>
    <w:rsid w:val="00B63B4C"/>
    <w:rsid w:val="00B6564D"/>
    <w:rsid w:val="00B77619"/>
    <w:rsid w:val="00B779E6"/>
    <w:rsid w:val="00B8603E"/>
    <w:rsid w:val="00B96B83"/>
    <w:rsid w:val="00BA3299"/>
    <w:rsid w:val="00BB18FC"/>
    <w:rsid w:val="00BC540D"/>
    <w:rsid w:val="00BD136E"/>
    <w:rsid w:val="00BD1E2C"/>
    <w:rsid w:val="00BE0D68"/>
    <w:rsid w:val="00BE4210"/>
    <w:rsid w:val="00BF0B41"/>
    <w:rsid w:val="00BF5B2F"/>
    <w:rsid w:val="00C015E4"/>
    <w:rsid w:val="00C01ED4"/>
    <w:rsid w:val="00C035FA"/>
    <w:rsid w:val="00C26421"/>
    <w:rsid w:val="00C339E4"/>
    <w:rsid w:val="00C93E90"/>
    <w:rsid w:val="00CA7B7E"/>
    <w:rsid w:val="00CF60C8"/>
    <w:rsid w:val="00D008D3"/>
    <w:rsid w:val="00D11673"/>
    <w:rsid w:val="00D13F2A"/>
    <w:rsid w:val="00D144BC"/>
    <w:rsid w:val="00D31E2A"/>
    <w:rsid w:val="00D328E9"/>
    <w:rsid w:val="00D37FDF"/>
    <w:rsid w:val="00D51EC9"/>
    <w:rsid w:val="00D55641"/>
    <w:rsid w:val="00DB035A"/>
    <w:rsid w:val="00DB4DAB"/>
    <w:rsid w:val="00E02D7D"/>
    <w:rsid w:val="00E36269"/>
    <w:rsid w:val="00E449E7"/>
    <w:rsid w:val="00E464C9"/>
    <w:rsid w:val="00E600FB"/>
    <w:rsid w:val="00E94016"/>
    <w:rsid w:val="00EB2D48"/>
    <w:rsid w:val="00EE6B44"/>
    <w:rsid w:val="00EF33E7"/>
    <w:rsid w:val="00EF5E00"/>
    <w:rsid w:val="00F148B6"/>
    <w:rsid w:val="00F22E6A"/>
    <w:rsid w:val="00F50FF2"/>
    <w:rsid w:val="00F6399B"/>
    <w:rsid w:val="00FA054C"/>
    <w:rsid w:val="00FA3321"/>
    <w:rsid w:val="00FD34F0"/>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7517-7805-4563-BA38-F5AAA0AE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cp:lastPrinted>2019-11-15T16:02:00Z</cp:lastPrinted>
  <dcterms:created xsi:type="dcterms:W3CDTF">2020-01-15T20:02:00Z</dcterms:created>
  <dcterms:modified xsi:type="dcterms:W3CDTF">2020-01-22T18:49:00Z</dcterms:modified>
</cp:coreProperties>
</file>