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2F62BB76"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4E4493">
        <w:rPr>
          <w:rFonts w:ascii="Times New Roman" w:hAnsi="Times New Roman" w:cs="Times New Roman"/>
          <w:b/>
          <w:sz w:val="24"/>
        </w:rPr>
        <w:t xml:space="preserve">November </w:t>
      </w:r>
      <w:r w:rsidR="00143EB2">
        <w:rPr>
          <w:rFonts w:ascii="Times New Roman" w:hAnsi="Times New Roman" w:cs="Times New Roman"/>
          <w:b/>
          <w:sz w:val="24"/>
        </w:rPr>
        <w:t>11</w:t>
      </w:r>
      <w:r w:rsidR="004E4493">
        <w:rPr>
          <w:rFonts w:ascii="Times New Roman" w:hAnsi="Times New Roman" w:cs="Times New Roman"/>
          <w:b/>
          <w:sz w:val="24"/>
        </w:rPr>
        <w:t>/</w:t>
      </w:r>
      <w:r w:rsidR="00143EB2">
        <w:rPr>
          <w:rFonts w:ascii="Times New Roman" w:hAnsi="Times New Roman" w:cs="Times New Roman"/>
          <w:b/>
          <w:sz w:val="24"/>
        </w:rPr>
        <w:t>12</w:t>
      </w:r>
      <w:r w:rsidR="004E4493">
        <w:rPr>
          <w:rFonts w:ascii="Times New Roman" w:hAnsi="Times New Roman" w:cs="Times New Roman"/>
          <w:b/>
          <w:sz w:val="24"/>
        </w:rPr>
        <w:t>,</w:t>
      </w:r>
      <w:r w:rsidR="00F82D93">
        <w:rPr>
          <w:rFonts w:ascii="Times New Roman" w:hAnsi="Times New Roman" w:cs="Times New Roman"/>
          <w:b/>
          <w:sz w:val="24"/>
        </w:rPr>
        <w:t xml:space="preserve"> 20</w:t>
      </w:r>
      <w:r w:rsidR="00F85270">
        <w:rPr>
          <w:rFonts w:ascii="Times New Roman" w:hAnsi="Times New Roman" w:cs="Times New Roman"/>
          <w:b/>
          <w:sz w:val="24"/>
        </w:rPr>
        <w:t>20</w:t>
      </w:r>
    </w:p>
    <w:p w14:paraId="044AE47F" w14:textId="1B4B6CA1"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4E4493">
        <w:rPr>
          <w:rFonts w:ascii="Times New Roman" w:hAnsi="Times New Roman" w:cs="Times New Roman"/>
          <w:b/>
          <w:sz w:val="24"/>
        </w:rPr>
        <w:t xml:space="preserve">19: Chosen </w:t>
      </w:r>
      <w:r w:rsidR="002C5B55">
        <w:rPr>
          <w:rFonts w:ascii="Times New Roman" w:hAnsi="Times New Roman" w:cs="Times New Roman"/>
          <w:b/>
          <w:sz w:val="24"/>
        </w:rPr>
        <w:t>People</w:t>
      </w:r>
    </w:p>
    <w:p w14:paraId="218828CC" w14:textId="59F163A7" w:rsidR="00797EE8" w:rsidRDefault="00797EE8" w:rsidP="001C7951">
      <w:pPr>
        <w:pStyle w:val="NoSpacing"/>
        <w:rPr>
          <w:rFonts w:ascii="Times New Roman" w:hAnsi="Times New Roman" w:cs="Times New Roman"/>
          <w:bCs/>
          <w:sz w:val="24"/>
        </w:rPr>
      </w:pPr>
    </w:p>
    <w:p w14:paraId="76AC5456" w14:textId="47EC3156" w:rsidR="00831D21" w:rsidRDefault="002C5B55" w:rsidP="00831D21">
      <w:pPr>
        <w:pStyle w:val="NoSpacing"/>
        <w:rPr>
          <w:rFonts w:ascii="Times New Roman" w:hAnsi="Times New Roman" w:cs="Times New Roman"/>
          <w:b/>
          <w:sz w:val="24"/>
        </w:rPr>
      </w:pPr>
      <w:r>
        <w:rPr>
          <w:rFonts w:ascii="Times New Roman" w:hAnsi="Times New Roman" w:cs="Times New Roman"/>
          <w:bCs/>
          <w:sz w:val="24"/>
          <w:u w:val="single"/>
        </w:rPr>
        <w:t>Chosen People</w:t>
      </w:r>
      <w:r>
        <w:rPr>
          <w:rFonts w:ascii="Times New Roman" w:hAnsi="Times New Roman" w:cs="Times New Roman"/>
          <w:bCs/>
          <w:sz w:val="24"/>
        </w:rPr>
        <w:t xml:space="preserve">: </w:t>
      </w:r>
      <w:r>
        <w:rPr>
          <w:rFonts w:ascii="Times New Roman" w:hAnsi="Times New Roman" w:cs="Times New Roman"/>
          <w:b/>
          <w:sz w:val="24"/>
        </w:rPr>
        <w:t>Read Exodus 19:1-6</w:t>
      </w:r>
    </w:p>
    <w:p w14:paraId="4B2D78C6" w14:textId="29FE3004" w:rsidR="002C5B55" w:rsidRDefault="009B774A" w:rsidP="009B774A">
      <w:pPr>
        <w:pStyle w:val="NoSpacing"/>
        <w:numPr>
          <w:ilvl w:val="0"/>
          <w:numId w:val="28"/>
        </w:numPr>
        <w:rPr>
          <w:rFonts w:ascii="Times New Roman" w:hAnsi="Times New Roman" w:cs="Times New Roman"/>
          <w:bCs/>
          <w:sz w:val="24"/>
        </w:rPr>
      </w:pPr>
      <w:r>
        <w:rPr>
          <w:rFonts w:ascii="Times New Roman" w:hAnsi="Times New Roman" w:cs="Times New Roman"/>
          <w:bCs/>
          <w:sz w:val="24"/>
        </w:rPr>
        <w:t>What is God</w:t>
      </w:r>
      <w:r w:rsidR="005E1B9B">
        <w:rPr>
          <w:rFonts w:ascii="Times New Roman" w:hAnsi="Times New Roman" w:cs="Times New Roman"/>
          <w:bCs/>
          <w:sz w:val="24"/>
        </w:rPr>
        <w:t xml:space="preserve"> say in v.4</w:t>
      </w:r>
      <w:r>
        <w:rPr>
          <w:rFonts w:ascii="Times New Roman" w:hAnsi="Times New Roman" w:cs="Times New Roman"/>
          <w:bCs/>
          <w:sz w:val="24"/>
        </w:rPr>
        <w:t>?</w:t>
      </w:r>
      <w:r w:rsidR="005E1B9B">
        <w:rPr>
          <w:rFonts w:ascii="Times New Roman" w:hAnsi="Times New Roman" w:cs="Times New Roman"/>
          <w:bCs/>
          <w:sz w:val="24"/>
        </w:rPr>
        <w:t xml:space="preserve"> Why is this important?</w:t>
      </w:r>
    </w:p>
    <w:p w14:paraId="232E374C" w14:textId="03FFC0D0" w:rsidR="00F37BF5" w:rsidRDefault="009B774A" w:rsidP="00F37BF5">
      <w:pPr>
        <w:pStyle w:val="NoSpacing"/>
        <w:numPr>
          <w:ilvl w:val="1"/>
          <w:numId w:val="28"/>
        </w:numPr>
        <w:rPr>
          <w:rFonts w:ascii="Times New Roman" w:hAnsi="Times New Roman" w:cs="Times New Roman"/>
          <w:bCs/>
          <w:sz w:val="24"/>
        </w:rPr>
      </w:pPr>
      <w:r>
        <w:rPr>
          <w:rFonts w:ascii="Times New Roman" w:hAnsi="Times New Roman" w:cs="Times New Roman"/>
          <w:bCs/>
          <w:sz w:val="24"/>
        </w:rPr>
        <w:t xml:space="preserve">God is about to give Israel a law, but it is critical for them to remember that they had already been rescued. Redemption comes </w:t>
      </w:r>
      <w:r w:rsidR="00035660">
        <w:rPr>
          <w:rFonts w:ascii="Times New Roman" w:hAnsi="Times New Roman" w:cs="Times New Roman"/>
          <w:bCs/>
          <w:sz w:val="24"/>
        </w:rPr>
        <w:t>before law</w:t>
      </w:r>
      <w:r>
        <w:rPr>
          <w:rFonts w:ascii="Times New Roman" w:hAnsi="Times New Roman" w:cs="Times New Roman"/>
          <w:bCs/>
          <w:sz w:val="24"/>
        </w:rPr>
        <w:t xml:space="preserve">; obedience follows grace. </w:t>
      </w:r>
      <w:r w:rsidR="00F37BF5">
        <w:rPr>
          <w:rFonts w:ascii="Times New Roman" w:hAnsi="Times New Roman" w:cs="Times New Roman"/>
          <w:bCs/>
          <w:sz w:val="24"/>
        </w:rPr>
        <w:t xml:space="preserve">“We should never forget that what is required of us, </w:t>
      </w:r>
      <w:r w:rsidR="00F37BF5">
        <w:rPr>
          <w:rFonts w:ascii="Times New Roman" w:hAnsi="Times New Roman" w:cs="Times New Roman"/>
          <w:bCs/>
          <w:i/>
          <w:iCs/>
          <w:sz w:val="24"/>
        </w:rPr>
        <w:t>precisely because we are saved by grace</w:t>
      </w:r>
      <w:r w:rsidR="00F37BF5">
        <w:rPr>
          <w:rFonts w:ascii="Times New Roman" w:hAnsi="Times New Roman" w:cs="Times New Roman"/>
          <w:bCs/>
          <w:sz w:val="24"/>
        </w:rPr>
        <w:t>, is a high moral standard of thought and action that for many outside the kingdom of God is incomprehensible</w:t>
      </w:r>
      <w:r w:rsidR="00143EB2">
        <w:rPr>
          <w:rFonts w:ascii="Times New Roman" w:hAnsi="Times New Roman" w:cs="Times New Roman"/>
          <w:bCs/>
          <w:sz w:val="24"/>
        </w:rPr>
        <w:t>”</w:t>
      </w:r>
    </w:p>
    <w:p w14:paraId="69BE0F31" w14:textId="6EB8F105" w:rsidR="00F37BF5" w:rsidRDefault="00143EB2" w:rsidP="00F37BF5">
      <w:pPr>
        <w:pStyle w:val="NoSpacing"/>
        <w:numPr>
          <w:ilvl w:val="1"/>
          <w:numId w:val="28"/>
        </w:numPr>
        <w:rPr>
          <w:rFonts w:ascii="Times New Roman" w:hAnsi="Times New Roman" w:cs="Times New Roman"/>
          <w:bCs/>
          <w:sz w:val="24"/>
        </w:rPr>
      </w:pPr>
      <w:r>
        <w:rPr>
          <w:rFonts w:ascii="Times New Roman" w:hAnsi="Times New Roman" w:cs="Times New Roman"/>
          <w:bCs/>
          <w:sz w:val="24"/>
        </w:rPr>
        <w:t>Do you find yourself trying</w:t>
      </w:r>
      <w:r w:rsidR="00F37BF5">
        <w:rPr>
          <w:rFonts w:ascii="Times New Roman" w:hAnsi="Times New Roman" w:cs="Times New Roman"/>
          <w:bCs/>
          <w:sz w:val="24"/>
        </w:rPr>
        <w:t xml:space="preserve"> to earn </w:t>
      </w:r>
      <w:r>
        <w:rPr>
          <w:rFonts w:ascii="Times New Roman" w:hAnsi="Times New Roman" w:cs="Times New Roman"/>
          <w:bCs/>
          <w:sz w:val="24"/>
        </w:rPr>
        <w:t xml:space="preserve">favor from </w:t>
      </w:r>
      <w:r w:rsidR="00F37BF5">
        <w:rPr>
          <w:rFonts w:ascii="Times New Roman" w:hAnsi="Times New Roman" w:cs="Times New Roman"/>
          <w:bCs/>
          <w:sz w:val="24"/>
        </w:rPr>
        <w:t xml:space="preserve">God or </w:t>
      </w:r>
      <w:r>
        <w:rPr>
          <w:rFonts w:ascii="Times New Roman" w:hAnsi="Times New Roman" w:cs="Times New Roman"/>
          <w:bCs/>
          <w:sz w:val="24"/>
        </w:rPr>
        <w:t>other people</w:t>
      </w:r>
      <w:r w:rsidR="00F37BF5">
        <w:rPr>
          <w:rFonts w:ascii="Times New Roman" w:hAnsi="Times New Roman" w:cs="Times New Roman"/>
          <w:bCs/>
          <w:sz w:val="24"/>
        </w:rPr>
        <w:t>?</w:t>
      </w:r>
    </w:p>
    <w:p w14:paraId="48033FD5" w14:textId="5257BBC4" w:rsidR="00143EB2" w:rsidRPr="00143EB2" w:rsidRDefault="00143EB2" w:rsidP="00143EB2">
      <w:pPr>
        <w:pStyle w:val="NoSpacing"/>
        <w:numPr>
          <w:ilvl w:val="1"/>
          <w:numId w:val="28"/>
        </w:numPr>
        <w:rPr>
          <w:rFonts w:ascii="Times New Roman" w:hAnsi="Times New Roman" w:cs="Times New Roman"/>
          <w:bCs/>
          <w:sz w:val="24"/>
        </w:rPr>
      </w:pPr>
      <w:r>
        <w:rPr>
          <w:rFonts w:ascii="Times New Roman" w:hAnsi="Times New Roman" w:cs="Times New Roman"/>
          <w:bCs/>
          <w:sz w:val="24"/>
        </w:rPr>
        <w:t>How has God’s grace towards you changed the way you live?</w:t>
      </w:r>
    </w:p>
    <w:p w14:paraId="4498C732" w14:textId="0ACB280C" w:rsidR="00F37BF5" w:rsidRDefault="00F37BF5" w:rsidP="00F37BF5">
      <w:pPr>
        <w:pStyle w:val="NoSpacing"/>
        <w:numPr>
          <w:ilvl w:val="0"/>
          <w:numId w:val="28"/>
        </w:numPr>
        <w:rPr>
          <w:rFonts w:ascii="Times New Roman" w:hAnsi="Times New Roman" w:cs="Times New Roman"/>
          <w:bCs/>
          <w:sz w:val="24"/>
        </w:rPr>
      </w:pPr>
      <w:r>
        <w:rPr>
          <w:rFonts w:ascii="Times New Roman" w:hAnsi="Times New Roman" w:cs="Times New Roman"/>
          <w:bCs/>
          <w:sz w:val="24"/>
        </w:rPr>
        <w:t>There are three key phrases in this section: treasured possession, kingdom of priests, holy nation.</w:t>
      </w:r>
    </w:p>
    <w:p w14:paraId="17893052" w14:textId="7B88AAEA" w:rsidR="00F37BF5" w:rsidRDefault="00F37BF5" w:rsidP="00F37BF5">
      <w:pPr>
        <w:pStyle w:val="NoSpacing"/>
        <w:numPr>
          <w:ilvl w:val="1"/>
          <w:numId w:val="28"/>
        </w:numPr>
        <w:rPr>
          <w:rFonts w:ascii="Times New Roman" w:hAnsi="Times New Roman" w:cs="Times New Roman"/>
          <w:bCs/>
          <w:sz w:val="24"/>
        </w:rPr>
      </w:pPr>
      <w:r>
        <w:rPr>
          <w:rFonts w:ascii="Times New Roman" w:hAnsi="Times New Roman" w:cs="Times New Roman"/>
          <w:bCs/>
          <w:sz w:val="24"/>
        </w:rPr>
        <w:t>What is the meaning of these descriptions of Israel?</w:t>
      </w:r>
    </w:p>
    <w:p w14:paraId="4511C486" w14:textId="2FB45F1C" w:rsidR="00F37BF5" w:rsidRDefault="00F37BF5" w:rsidP="00F37BF5">
      <w:pPr>
        <w:pStyle w:val="NoSpacing"/>
        <w:numPr>
          <w:ilvl w:val="2"/>
          <w:numId w:val="28"/>
        </w:numPr>
        <w:rPr>
          <w:rFonts w:ascii="Times New Roman" w:hAnsi="Times New Roman" w:cs="Times New Roman"/>
          <w:bCs/>
          <w:sz w:val="24"/>
        </w:rPr>
      </w:pPr>
      <w:r>
        <w:rPr>
          <w:rFonts w:ascii="Times New Roman" w:hAnsi="Times New Roman" w:cs="Times New Roman"/>
          <w:bCs/>
          <w:sz w:val="24"/>
        </w:rPr>
        <w:t>These phrases together indicate something powerful. Though every people group on earth is his, God has chosen Israel to be his (treasured possession). This means that they will be his representative to the nations (kingdom of priests) by the distinct way they live. (holy nation)</w:t>
      </w:r>
    </w:p>
    <w:p w14:paraId="3C2C6CAE" w14:textId="3B2F6BE7" w:rsidR="00143EB2" w:rsidRPr="00143EB2" w:rsidRDefault="00F37BF5" w:rsidP="00143EB2">
      <w:pPr>
        <w:pStyle w:val="NoSpacing"/>
        <w:numPr>
          <w:ilvl w:val="0"/>
          <w:numId w:val="28"/>
        </w:numPr>
        <w:rPr>
          <w:rFonts w:ascii="Times New Roman" w:hAnsi="Times New Roman" w:cs="Times New Roman"/>
          <w:bCs/>
          <w:sz w:val="24"/>
        </w:rPr>
      </w:pPr>
      <w:r>
        <w:rPr>
          <w:rFonts w:ascii="Times New Roman" w:hAnsi="Times New Roman" w:cs="Times New Roman"/>
          <w:b/>
          <w:sz w:val="24"/>
        </w:rPr>
        <w:t>Read 1 Peter 2:9-12.</w:t>
      </w:r>
      <w:r w:rsidR="00143EB2">
        <w:rPr>
          <w:rFonts w:ascii="Times New Roman" w:hAnsi="Times New Roman" w:cs="Times New Roman"/>
          <w:b/>
          <w:sz w:val="24"/>
        </w:rPr>
        <w:t xml:space="preserve"> </w:t>
      </w:r>
      <w:r w:rsidR="00143EB2">
        <w:rPr>
          <w:rFonts w:ascii="Times New Roman" w:hAnsi="Times New Roman" w:cs="Times New Roman"/>
          <w:bCs/>
          <w:sz w:val="24"/>
        </w:rPr>
        <w:t>Peter uses the exact phrasing of Exodus 19 to describe the church! Why is this significant?</w:t>
      </w:r>
    </w:p>
    <w:p w14:paraId="5F569997" w14:textId="7DF2B243" w:rsidR="008037DE" w:rsidRDefault="008037DE" w:rsidP="008037DE">
      <w:pPr>
        <w:pStyle w:val="NoSpacing"/>
        <w:numPr>
          <w:ilvl w:val="1"/>
          <w:numId w:val="28"/>
        </w:numPr>
        <w:rPr>
          <w:rFonts w:ascii="Times New Roman" w:hAnsi="Times New Roman" w:cs="Times New Roman"/>
          <w:bCs/>
          <w:sz w:val="24"/>
        </w:rPr>
      </w:pPr>
      <w:r>
        <w:rPr>
          <w:rFonts w:ascii="Times New Roman" w:hAnsi="Times New Roman" w:cs="Times New Roman"/>
          <w:bCs/>
          <w:sz w:val="24"/>
        </w:rPr>
        <w:t>Why is it important to live a God-honoring</w:t>
      </w:r>
      <w:r w:rsidR="00D75C73">
        <w:rPr>
          <w:rFonts w:ascii="Times New Roman" w:hAnsi="Times New Roman" w:cs="Times New Roman"/>
          <w:bCs/>
          <w:sz w:val="24"/>
        </w:rPr>
        <w:t xml:space="preserve"> life</w:t>
      </w:r>
      <w:r>
        <w:rPr>
          <w:rFonts w:ascii="Times New Roman" w:hAnsi="Times New Roman" w:cs="Times New Roman"/>
          <w:bCs/>
          <w:sz w:val="24"/>
        </w:rPr>
        <w:t xml:space="preserve"> rather than simply speak about Jesus?</w:t>
      </w:r>
    </w:p>
    <w:p w14:paraId="10F255C4" w14:textId="4CB83869" w:rsidR="008037DE" w:rsidRPr="008037DE" w:rsidRDefault="008037DE" w:rsidP="008037DE">
      <w:pPr>
        <w:pStyle w:val="NoSpacing"/>
        <w:numPr>
          <w:ilvl w:val="2"/>
          <w:numId w:val="28"/>
        </w:numPr>
        <w:rPr>
          <w:rFonts w:ascii="Times New Roman" w:hAnsi="Times New Roman" w:cs="Times New Roman"/>
          <w:bCs/>
          <w:sz w:val="24"/>
        </w:rPr>
      </w:pPr>
      <w:r>
        <w:rPr>
          <w:rFonts w:ascii="Times New Roman" w:hAnsi="Times New Roman" w:cs="Times New Roman"/>
          <w:bCs/>
          <w:sz w:val="24"/>
        </w:rPr>
        <w:t xml:space="preserve">To be unrepentantly disobedient </w:t>
      </w:r>
      <w:r w:rsidR="00D75C73">
        <w:rPr>
          <w:rFonts w:ascii="Times New Roman" w:hAnsi="Times New Roman" w:cs="Times New Roman"/>
          <w:bCs/>
          <w:sz w:val="24"/>
        </w:rPr>
        <w:t>to God</w:t>
      </w:r>
      <w:r>
        <w:rPr>
          <w:rFonts w:ascii="Times New Roman" w:hAnsi="Times New Roman" w:cs="Times New Roman"/>
          <w:bCs/>
          <w:sz w:val="24"/>
        </w:rPr>
        <w:t xml:space="preserve"> is a serious issue in the Old Testament (and today) because it profanes God names. In other words, we say with our mouths “we are Christians” and people rightly expect our lives to show </w:t>
      </w:r>
      <w:r w:rsidR="00D75C73">
        <w:rPr>
          <w:rFonts w:ascii="Times New Roman" w:hAnsi="Times New Roman" w:cs="Times New Roman"/>
          <w:bCs/>
          <w:sz w:val="24"/>
        </w:rPr>
        <w:t>w</w:t>
      </w:r>
      <w:r>
        <w:rPr>
          <w:rFonts w:ascii="Times New Roman" w:hAnsi="Times New Roman" w:cs="Times New Roman"/>
          <w:bCs/>
          <w:sz w:val="24"/>
        </w:rPr>
        <w:t xml:space="preserve">hat God is like – to be a Christians means that you are his representative. People get the wrong idea about who God is, and this is </w:t>
      </w:r>
      <w:r w:rsidR="00D75C73">
        <w:rPr>
          <w:rFonts w:ascii="Times New Roman" w:hAnsi="Times New Roman" w:cs="Times New Roman"/>
          <w:bCs/>
          <w:sz w:val="24"/>
        </w:rPr>
        <w:t>a serious prob</w:t>
      </w:r>
      <w:r w:rsidR="008A7E8B">
        <w:rPr>
          <w:rFonts w:ascii="Times New Roman" w:hAnsi="Times New Roman" w:cs="Times New Roman"/>
          <w:bCs/>
          <w:sz w:val="24"/>
        </w:rPr>
        <w:t>l</w:t>
      </w:r>
      <w:r w:rsidR="00D75C73">
        <w:rPr>
          <w:rFonts w:ascii="Times New Roman" w:hAnsi="Times New Roman" w:cs="Times New Roman"/>
          <w:bCs/>
          <w:sz w:val="24"/>
        </w:rPr>
        <w:t>em!</w:t>
      </w:r>
      <w:r>
        <w:rPr>
          <w:rFonts w:ascii="Times New Roman" w:hAnsi="Times New Roman" w:cs="Times New Roman"/>
          <w:bCs/>
          <w:sz w:val="24"/>
        </w:rPr>
        <w:t xml:space="preserve"> How have you seen Christian disobedience impact nonbelievers?</w:t>
      </w:r>
    </w:p>
    <w:p w14:paraId="65B010FD" w14:textId="3C838D82" w:rsidR="00831D21" w:rsidRDefault="008037DE" w:rsidP="008037DE">
      <w:pPr>
        <w:pStyle w:val="NoSpacing"/>
        <w:numPr>
          <w:ilvl w:val="1"/>
          <w:numId w:val="28"/>
        </w:numPr>
        <w:rPr>
          <w:rFonts w:ascii="Times New Roman" w:hAnsi="Times New Roman" w:cs="Times New Roman"/>
          <w:bCs/>
          <w:sz w:val="24"/>
        </w:rPr>
      </w:pPr>
      <w:r>
        <w:rPr>
          <w:rFonts w:ascii="Times New Roman" w:hAnsi="Times New Roman" w:cs="Times New Roman"/>
          <w:bCs/>
          <w:sz w:val="24"/>
        </w:rPr>
        <w:t xml:space="preserve">What does it look like for </w:t>
      </w:r>
      <w:r w:rsidR="00D75C73">
        <w:rPr>
          <w:rFonts w:ascii="Times New Roman" w:hAnsi="Times New Roman" w:cs="Times New Roman"/>
          <w:bCs/>
          <w:sz w:val="24"/>
        </w:rPr>
        <w:t>you</w:t>
      </w:r>
      <w:r>
        <w:rPr>
          <w:rFonts w:ascii="Times New Roman" w:hAnsi="Times New Roman" w:cs="Times New Roman"/>
          <w:bCs/>
          <w:sz w:val="24"/>
        </w:rPr>
        <w:t xml:space="preserve"> to live</w:t>
      </w:r>
      <w:r w:rsidR="00D75C73">
        <w:rPr>
          <w:rFonts w:ascii="Times New Roman" w:hAnsi="Times New Roman" w:cs="Times New Roman"/>
          <w:bCs/>
          <w:sz w:val="24"/>
        </w:rPr>
        <w:t xml:space="preserve"> in a way that is</w:t>
      </w:r>
      <w:r>
        <w:rPr>
          <w:rFonts w:ascii="Times New Roman" w:hAnsi="Times New Roman" w:cs="Times New Roman"/>
          <w:bCs/>
          <w:sz w:val="24"/>
        </w:rPr>
        <w:t xml:space="preserve"> holy/distinct from the unbelieving world in both big and small things?</w:t>
      </w:r>
    </w:p>
    <w:p w14:paraId="7FBA8CDE" w14:textId="28EA8797" w:rsidR="00A46AEF" w:rsidRPr="00035660" w:rsidRDefault="00035660" w:rsidP="008037DE">
      <w:pPr>
        <w:pStyle w:val="NoSpacing"/>
        <w:numPr>
          <w:ilvl w:val="1"/>
          <w:numId w:val="28"/>
        </w:numPr>
        <w:rPr>
          <w:rFonts w:ascii="Times New Roman" w:hAnsi="Times New Roman" w:cs="Times New Roman"/>
          <w:bCs/>
          <w:sz w:val="24"/>
        </w:rPr>
      </w:pPr>
      <w:r>
        <w:rPr>
          <w:rFonts w:ascii="Times New Roman" w:hAnsi="Times New Roman" w:cs="Times New Roman"/>
          <w:b/>
          <w:sz w:val="24"/>
        </w:rPr>
        <w:t xml:space="preserve">Read Matthew 20:24-28. </w:t>
      </w:r>
      <w:r>
        <w:rPr>
          <w:rFonts w:ascii="Times New Roman" w:hAnsi="Times New Roman" w:cs="Times New Roman"/>
          <w:bCs/>
          <w:sz w:val="24"/>
        </w:rPr>
        <w:t>How does the idea of serving the world impact how we answer the previous question?</w:t>
      </w:r>
    </w:p>
    <w:p w14:paraId="73E6D71C" w14:textId="55F02649" w:rsidR="00192B64" w:rsidRPr="00D75C73" w:rsidRDefault="00D75C73" w:rsidP="00D75C73">
      <w:pPr>
        <w:pStyle w:val="NoSpacing"/>
        <w:numPr>
          <w:ilvl w:val="0"/>
          <w:numId w:val="28"/>
        </w:numPr>
        <w:rPr>
          <w:rFonts w:ascii="Times New Roman" w:hAnsi="Times New Roman" w:cs="Times New Roman"/>
          <w:bCs/>
          <w:sz w:val="24"/>
        </w:rPr>
      </w:pPr>
      <w:r>
        <w:rPr>
          <w:rFonts w:ascii="Times New Roman" w:hAnsi="Times New Roman" w:cs="Times New Roman"/>
          <w:b/>
          <w:sz w:val="24"/>
        </w:rPr>
        <w:t>Read John 15:5-8</w:t>
      </w:r>
      <w:r w:rsidR="00143EB2">
        <w:rPr>
          <w:rFonts w:ascii="Times New Roman" w:hAnsi="Times New Roman" w:cs="Times New Roman"/>
          <w:b/>
          <w:sz w:val="24"/>
        </w:rPr>
        <w:t xml:space="preserve">. </w:t>
      </w:r>
      <w:r w:rsidR="008037DE">
        <w:rPr>
          <w:rFonts w:ascii="Times New Roman" w:hAnsi="Times New Roman" w:cs="Times New Roman"/>
          <w:bCs/>
          <w:sz w:val="24"/>
        </w:rPr>
        <w:t>Being obedient to Christ does not happen overnight. What does it look like to grow in obedience to Christ</w:t>
      </w:r>
      <w:r>
        <w:rPr>
          <w:rFonts w:ascii="Times New Roman" w:hAnsi="Times New Roman" w:cs="Times New Roman"/>
          <w:bCs/>
          <w:sz w:val="24"/>
        </w:rPr>
        <w:t xml:space="preserve"> by </w:t>
      </w:r>
      <w:r w:rsidR="00192B64" w:rsidRPr="00D75C73">
        <w:rPr>
          <w:rFonts w:ascii="Times New Roman" w:hAnsi="Times New Roman" w:cs="Times New Roman"/>
          <w:bCs/>
          <w:sz w:val="24"/>
        </w:rPr>
        <w:t>abid</w:t>
      </w:r>
      <w:r>
        <w:rPr>
          <w:rFonts w:ascii="Times New Roman" w:hAnsi="Times New Roman" w:cs="Times New Roman"/>
          <w:bCs/>
          <w:sz w:val="24"/>
        </w:rPr>
        <w:t>ing</w:t>
      </w:r>
      <w:r w:rsidR="00192B64" w:rsidRPr="00D75C73">
        <w:rPr>
          <w:rFonts w:ascii="Times New Roman" w:hAnsi="Times New Roman" w:cs="Times New Roman"/>
          <w:bCs/>
          <w:sz w:val="24"/>
        </w:rPr>
        <w:t>/remain</w:t>
      </w:r>
      <w:r>
        <w:rPr>
          <w:rFonts w:ascii="Times New Roman" w:hAnsi="Times New Roman" w:cs="Times New Roman"/>
          <w:bCs/>
          <w:sz w:val="24"/>
        </w:rPr>
        <w:t>ing</w:t>
      </w:r>
      <w:r w:rsidR="00192B64" w:rsidRPr="00D75C73">
        <w:rPr>
          <w:rFonts w:ascii="Times New Roman" w:hAnsi="Times New Roman" w:cs="Times New Roman"/>
          <w:bCs/>
          <w:sz w:val="24"/>
        </w:rPr>
        <w:t xml:space="preserve"> in Christ?</w:t>
      </w:r>
    </w:p>
    <w:p w14:paraId="0845F3F2" w14:textId="7EAC4AAD" w:rsidR="00192B64" w:rsidRDefault="00192B64" w:rsidP="00192B64">
      <w:pPr>
        <w:pStyle w:val="NoSpacing"/>
        <w:rPr>
          <w:rFonts w:ascii="Times New Roman" w:hAnsi="Times New Roman" w:cs="Times New Roman"/>
          <w:bCs/>
          <w:sz w:val="24"/>
        </w:rPr>
      </w:pPr>
    </w:p>
    <w:p w14:paraId="32B9BECB" w14:textId="04577D76" w:rsidR="00192B64" w:rsidRDefault="00192B64" w:rsidP="00192B64">
      <w:pPr>
        <w:pStyle w:val="NoSpacing"/>
        <w:rPr>
          <w:rFonts w:ascii="Times New Roman" w:hAnsi="Times New Roman" w:cs="Times New Roman"/>
          <w:b/>
          <w:sz w:val="24"/>
        </w:rPr>
      </w:pPr>
      <w:r>
        <w:rPr>
          <w:rFonts w:ascii="Times New Roman" w:hAnsi="Times New Roman" w:cs="Times New Roman"/>
          <w:bCs/>
          <w:sz w:val="24"/>
          <w:u w:val="single"/>
        </w:rPr>
        <w:t>God’s Presence</w:t>
      </w:r>
      <w:r>
        <w:rPr>
          <w:rFonts w:ascii="Times New Roman" w:hAnsi="Times New Roman" w:cs="Times New Roman"/>
          <w:bCs/>
          <w:sz w:val="24"/>
        </w:rPr>
        <w:t xml:space="preserve">: </w:t>
      </w:r>
      <w:r>
        <w:rPr>
          <w:rFonts w:ascii="Times New Roman" w:hAnsi="Times New Roman" w:cs="Times New Roman"/>
          <w:b/>
          <w:sz w:val="24"/>
        </w:rPr>
        <w:t>Read Exodus 19:9-15</w:t>
      </w:r>
    </w:p>
    <w:p w14:paraId="2B74BEC2" w14:textId="46C1187F" w:rsidR="00143EB2" w:rsidRPr="00143EB2" w:rsidRDefault="00143EB2" w:rsidP="00143EB2">
      <w:pPr>
        <w:pStyle w:val="NoSpacing"/>
        <w:numPr>
          <w:ilvl w:val="0"/>
          <w:numId w:val="32"/>
        </w:numPr>
        <w:rPr>
          <w:rFonts w:ascii="Times New Roman" w:hAnsi="Times New Roman" w:cs="Times New Roman"/>
          <w:bCs/>
          <w:sz w:val="24"/>
          <w:u w:val="single"/>
        </w:rPr>
      </w:pPr>
      <w:r>
        <w:rPr>
          <w:rFonts w:ascii="Times New Roman" w:hAnsi="Times New Roman" w:cs="Times New Roman"/>
          <w:bCs/>
          <w:sz w:val="24"/>
          <w:u w:val="single"/>
        </w:rPr>
        <w:t>Leader Note</w:t>
      </w:r>
      <w:r w:rsidRPr="00143EB2">
        <w:rPr>
          <w:rFonts w:ascii="Times New Roman" w:hAnsi="Times New Roman" w:cs="Times New Roman"/>
          <w:bCs/>
          <w:sz w:val="24"/>
        </w:rPr>
        <w:t xml:space="preserve">: </w:t>
      </w:r>
      <w:r>
        <w:rPr>
          <w:rFonts w:ascii="Times New Roman" w:hAnsi="Times New Roman" w:cs="Times New Roman"/>
          <w:bCs/>
          <w:sz w:val="24"/>
        </w:rPr>
        <w:t>We don’t know the details of what Israel did to consecrate themselves or why they are asked to wash their clothes and abstain from sexual relations. To press into these things is to miss the thrust of the text – meeting a holy God requires some sort of preparation and cleansing.</w:t>
      </w:r>
    </w:p>
    <w:p w14:paraId="59D85991" w14:textId="39F44B86" w:rsidR="00192B64" w:rsidRDefault="00192B64" w:rsidP="00192B64">
      <w:pPr>
        <w:pStyle w:val="NoSpacing"/>
        <w:numPr>
          <w:ilvl w:val="0"/>
          <w:numId w:val="31"/>
        </w:numPr>
        <w:rPr>
          <w:rFonts w:ascii="Times New Roman" w:hAnsi="Times New Roman" w:cs="Times New Roman"/>
          <w:bCs/>
          <w:sz w:val="24"/>
        </w:rPr>
      </w:pPr>
      <w:r>
        <w:rPr>
          <w:rFonts w:ascii="Times New Roman" w:hAnsi="Times New Roman" w:cs="Times New Roman"/>
          <w:bCs/>
          <w:sz w:val="24"/>
        </w:rPr>
        <w:t>Israel is preparing to meet her God in a more complete way than she had previously. W</w:t>
      </w:r>
      <w:r w:rsidR="00143EB2">
        <w:rPr>
          <w:rFonts w:ascii="Times New Roman" w:hAnsi="Times New Roman" w:cs="Times New Roman"/>
          <w:bCs/>
          <w:sz w:val="24"/>
        </w:rPr>
        <w:t>hat</w:t>
      </w:r>
      <w:r>
        <w:rPr>
          <w:rFonts w:ascii="Times New Roman" w:hAnsi="Times New Roman" w:cs="Times New Roman"/>
          <w:bCs/>
          <w:sz w:val="24"/>
        </w:rPr>
        <w:t xml:space="preserve"> instructions are given to prepare for this meeting?</w:t>
      </w:r>
    </w:p>
    <w:p w14:paraId="47549AEE" w14:textId="5E295F4C" w:rsidR="00192B64" w:rsidRDefault="00A46AEF" w:rsidP="00A46AEF">
      <w:pPr>
        <w:pStyle w:val="NoSpacing"/>
        <w:numPr>
          <w:ilvl w:val="1"/>
          <w:numId w:val="31"/>
        </w:numPr>
        <w:rPr>
          <w:rFonts w:ascii="Times New Roman" w:hAnsi="Times New Roman" w:cs="Times New Roman"/>
          <w:bCs/>
          <w:sz w:val="24"/>
        </w:rPr>
      </w:pPr>
      <w:r>
        <w:rPr>
          <w:rFonts w:ascii="Times New Roman" w:hAnsi="Times New Roman" w:cs="Times New Roman"/>
          <w:bCs/>
          <w:sz w:val="24"/>
        </w:rPr>
        <w:t>Modern readers find this preparation to be strange – we don’t do this kind of thing to approach God. Why not?</w:t>
      </w:r>
    </w:p>
    <w:p w14:paraId="7439BD4C" w14:textId="3FB35C2B" w:rsidR="00A46AEF" w:rsidRDefault="00A46AEF" w:rsidP="00A46AEF">
      <w:pPr>
        <w:pStyle w:val="NoSpacing"/>
        <w:numPr>
          <w:ilvl w:val="1"/>
          <w:numId w:val="31"/>
        </w:numPr>
        <w:rPr>
          <w:rFonts w:ascii="Times New Roman" w:hAnsi="Times New Roman" w:cs="Times New Roman"/>
          <w:bCs/>
          <w:sz w:val="24"/>
        </w:rPr>
      </w:pPr>
      <w:r>
        <w:rPr>
          <w:rFonts w:ascii="Times New Roman" w:hAnsi="Times New Roman" w:cs="Times New Roman"/>
          <w:b/>
          <w:sz w:val="24"/>
        </w:rPr>
        <w:lastRenderedPageBreak/>
        <w:t>Read Hebrews 10:19-25, 12:18-24.</w:t>
      </w:r>
      <w:r>
        <w:rPr>
          <w:rFonts w:ascii="Times New Roman" w:hAnsi="Times New Roman" w:cs="Times New Roman"/>
          <w:bCs/>
          <w:sz w:val="24"/>
        </w:rPr>
        <w:t xml:space="preserve"> How does the blood of Christ make our situation different from that of the Israelites?</w:t>
      </w:r>
    </w:p>
    <w:p w14:paraId="0E636325" w14:textId="6E0F7F02" w:rsidR="00192B64" w:rsidRDefault="00A46AEF" w:rsidP="00192B64">
      <w:pPr>
        <w:pStyle w:val="NoSpacing"/>
        <w:numPr>
          <w:ilvl w:val="1"/>
          <w:numId w:val="31"/>
        </w:numPr>
        <w:rPr>
          <w:rFonts w:ascii="Times New Roman" w:hAnsi="Times New Roman" w:cs="Times New Roman"/>
          <w:bCs/>
          <w:sz w:val="24"/>
        </w:rPr>
      </w:pPr>
      <w:r>
        <w:rPr>
          <w:rFonts w:ascii="Times New Roman" w:hAnsi="Times New Roman" w:cs="Times New Roman"/>
          <w:bCs/>
          <w:sz w:val="24"/>
        </w:rPr>
        <w:t>How do these passages shape the way you understand what Jesus has done on the cross and why he has done it?</w:t>
      </w:r>
    </w:p>
    <w:p w14:paraId="04981722" w14:textId="77777777" w:rsidR="00D75C73" w:rsidRPr="00035660" w:rsidRDefault="00D75C73" w:rsidP="00D75C73">
      <w:pPr>
        <w:pStyle w:val="NoSpacing"/>
        <w:rPr>
          <w:rFonts w:ascii="Times New Roman" w:hAnsi="Times New Roman" w:cs="Times New Roman"/>
          <w:bCs/>
          <w:sz w:val="24"/>
        </w:rPr>
      </w:pPr>
    </w:p>
    <w:p w14:paraId="30D93663" w14:textId="0B79713F" w:rsidR="00192B64" w:rsidRDefault="00192B64" w:rsidP="00192B64">
      <w:pPr>
        <w:pStyle w:val="NoSpacing"/>
        <w:rPr>
          <w:rFonts w:ascii="Times New Roman" w:hAnsi="Times New Roman" w:cs="Times New Roman"/>
          <w:b/>
          <w:sz w:val="24"/>
        </w:rPr>
      </w:pPr>
      <w:r>
        <w:rPr>
          <w:rFonts w:ascii="Times New Roman" w:hAnsi="Times New Roman" w:cs="Times New Roman"/>
          <w:b/>
          <w:sz w:val="24"/>
        </w:rPr>
        <w:t>Read Exodus 19:16-25</w:t>
      </w:r>
    </w:p>
    <w:p w14:paraId="4CFA352F" w14:textId="7DB78432" w:rsidR="00A46AEF" w:rsidRPr="00143EB2" w:rsidRDefault="00A46AEF" w:rsidP="00143EB2">
      <w:pPr>
        <w:pStyle w:val="NoSpacing"/>
        <w:numPr>
          <w:ilvl w:val="0"/>
          <w:numId w:val="12"/>
        </w:numPr>
        <w:rPr>
          <w:rFonts w:ascii="Times New Roman" w:hAnsi="Times New Roman" w:cs="Times New Roman"/>
          <w:bCs/>
          <w:sz w:val="24"/>
        </w:rPr>
      </w:pPr>
      <w:r>
        <w:rPr>
          <w:rFonts w:ascii="Times New Roman" w:hAnsi="Times New Roman" w:cs="Times New Roman"/>
          <w:bCs/>
          <w:sz w:val="24"/>
          <w:u w:val="single"/>
        </w:rPr>
        <w:t>Leader Note</w:t>
      </w:r>
      <w:r w:rsidRPr="00A46AEF">
        <w:rPr>
          <w:rFonts w:ascii="Times New Roman" w:hAnsi="Times New Roman" w:cs="Times New Roman"/>
          <w:bCs/>
          <w:sz w:val="24"/>
        </w:rPr>
        <w:t>:</w:t>
      </w:r>
      <w:r>
        <w:rPr>
          <w:rFonts w:ascii="Times New Roman" w:hAnsi="Times New Roman" w:cs="Times New Roman"/>
          <w:bCs/>
          <w:sz w:val="24"/>
        </w:rPr>
        <w:t xml:space="preserve"> The order of events and appearance of priests in verses 20-25 is very strange. Try not to get wrapped around these details of trying to figure out how everything fits together. Admit that it is confusing and </w:t>
      </w:r>
      <w:r w:rsidR="006220DA">
        <w:rPr>
          <w:rFonts w:ascii="Times New Roman" w:hAnsi="Times New Roman" w:cs="Times New Roman"/>
          <w:bCs/>
          <w:sz w:val="24"/>
        </w:rPr>
        <w:t>try to focus on the message of the passage. When I get confused by the text, I always remind myself that these issues didn’t seem to bother the biblical author – perhaps I’m the one who is missing information that would have been obvious to the original audience.</w:t>
      </w:r>
      <w:r w:rsidR="00143EB2">
        <w:rPr>
          <w:rFonts w:ascii="Times New Roman" w:hAnsi="Times New Roman" w:cs="Times New Roman"/>
          <w:bCs/>
          <w:sz w:val="24"/>
        </w:rPr>
        <w:t xml:space="preserve"> </w:t>
      </w:r>
    </w:p>
    <w:p w14:paraId="653BE468" w14:textId="77ECA813" w:rsidR="006220DA" w:rsidRDefault="00035660" w:rsidP="00035660">
      <w:pPr>
        <w:pStyle w:val="NoSpacing"/>
        <w:numPr>
          <w:ilvl w:val="0"/>
          <w:numId w:val="31"/>
        </w:numPr>
        <w:rPr>
          <w:rFonts w:ascii="Times New Roman" w:hAnsi="Times New Roman" w:cs="Times New Roman"/>
          <w:bCs/>
          <w:sz w:val="24"/>
        </w:rPr>
      </w:pPr>
      <w:r>
        <w:rPr>
          <w:rFonts w:ascii="Times New Roman" w:hAnsi="Times New Roman" w:cs="Times New Roman"/>
          <w:bCs/>
          <w:sz w:val="24"/>
        </w:rPr>
        <w:t>The happenings in verses 16-19 are seen throughout the Bible in connection with the Lord’s coming</w:t>
      </w:r>
      <w:r w:rsidR="00D75C73">
        <w:rPr>
          <w:rFonts w:ascii="Times New Roman" w:hAnsi="Times New Roman" w:cs="Times New Roman"/>
          <w:bCs/>
          <w:sz w:val="24"/>
        </w:rPr>
        <w:t xml:space="preserve"> to meet his people</w:t>
      </w:r>
      <w:r>
        <w:rPr>
          <w:rFonts w:ascii="Times New Roman" w:hAnsi="Times New Roman" w:cs="Times New Roman"/>
          <w:bCs/>
          <w:sz w:val="24"/>
        </w:rPr>
        <w:t xml:space="preserve">. These were frightening natural phenomenon that God no doubt used to </w:t>
      </w:r>
      <w:r w:rsidR="00143EB2">
        <w:rPr>
          <w:rFonts w:ascii="Times New Roman" w:hAnsi="Times New Roman" w:cs="Times New Roman"/>
          <w:bCs/>
          <w:sz w:val="24"/>
        </w:rPr>
        <w:t>demonstrate his holiness to Israel</w:t>
      </w:r>
      <w:r>
        <w:rPr>
          <w:rFonts w:ascii="Times New Roman" w:hAnsi="Times New Roman" w:cs="Times New Roman"/>
          <w:bCs/>
          <w:sz w:val="24"/>
        </w:rPr>
        <w:t>.</w:t>
      </w:r>
    </w:p>
    <w:p w14:paraId="5033B3B6" w14:textId="114670AD" w:rsidR="00035660" w:rsidRDefault="00035660" w:rsidP="00035660">
      <w:pPr>
        <w:pStyle w:val="NoSpacing"/>
        <w:numPr>
          <w:ilvl w:val="1"/>
          <w:numId w:val="31"/>
        </w:numPr>
        <w:rPr>
          <w:rFonts w:ascii="Times New Roman" w:hAnsi="Times New Roman" w:cs="Times New Roman"/>
          <w:bCs/>
          <w:sz w:val="24"/>
        </w:rPr>
      </w:pPr>
      <w:r>
        <w:rPr>
          <w:rFonts w:ascii="Times New Roman" w:hAnsi="Times New Roman" w:cs="Times New Roman"/>
          <w:bCs/>
          <w:sz w:val="24"/>
        </w:rPr>
        <w:t xml:space="preserve">We have seen that we should approach God boldly, but we are also told to fear God. </w:t>
      </w:r>
      <w:r>
        <w:rPr>
          <w:rFonts w:ascii="Times New Roman" w:hAnsi="Times New Roman" w:cs="Times New Roman"/>
          <w:b/>
          <w:sz w:val="24"/>
        </w:rPr>
        <w:t xml:space="preserve">Read 1 Peter 2:17. </w:t>
      </w:r>
      <w:r>
        <w:rPr>
          <w:rFonts w:ascii="Times New Roman" w:hAnsi="Times New Roman" w:cs="Times New Roman"/>
          <w:bCs/>
          <w:sz w:val="24"/>
        </w:rPr>
        <w:t>What does it mean to fear God?</w:t>
      </w:r>
    </w:p>
    <w:p w14:paraId="1457C145" w14:textId="77777777" w:rsidR="00160CD5" w:rsidRDefault="00160CD5" w:rsidP="00035660">
      <w:pPr>
        <w:pStyle w:val="NoSpacing"/>
        <w:numPr>
          <w:ilvl w:val="1"/>
          <w:numId w:val="31"/>
        </w:numPr>
        <w:rPr>
          <w:rFonts w:ascii="Times New Roman" w:hAnsi="Times New Roman" w:cs="Times New Roman"/>
          <w:bCs/>
          <w:sz w:val="24"/>
        </w:rPr>
      </w:pPr>
      <w:r>
        <w:rPr>
          <w:rFonts w:ascii="Times New Roman" w:hAnsi="Times New Roman" w:cs="Times New Roman"/>
          <w:bCs/>
          <w:sz w:val="24"/>
        </w:rPr>
        <w:t xml:space="preserve">There is a spectrum of how people relate to God. Some are afraid of Him, worrying about his judgment. Others see Jesus primarily as their friend and lack much reverence towards Him. Where do you tend to fall on this spectrum? </w:t>
      </w:r>
    </w:p>
    <w:p w14:paraId="565D45E8" w14:textId="038D6E32" w:rsidR="00035660" w:rsidRPr="00035660" w:rsidRDefault="00160CD5" w:rsidP="00035660">
      <w:pPr>
        <w:pStyle w:val="NoSpacing"/>
        <w:numPr>
          <w:ilvl w:val="1"/>
          <w:numId w:val="31"/>
        </w:numPr>
        <w:rPr>
          <w:rFonts w:ascii="Times New Roman" w:hAnsi="Times New Roman" w:cs="Times New Roman"/>
          <w:bCs/>
          <w:sz w:val="24"/>
        </w:rPr>
      </w:pPr>
      <w:r>
        <w:rPr>
          <w:rFonts w:ascii="Times New Roman" w:hAnsi="Times New Roman" w:cs="Times New Roman"/>
          <w:bCs/>
          <w:sz w:val="24"/>
        </w:rPr>
        <w:t xml:space="preserve">What are the dangers of each extreme? What is </w:t>
      </w:r>
      <w:r w:rsidR="00143EB2">
        <w:rPr>
          <w:rFonts w:ascii="Times New Roman" w:hAnsi="Times New Roman" w:cs="Times New Roman"/>
          <w:bCs/>
          <w:sz w:val="24"/>
        </w:rPr>
        <w:t>a healthy</w:t>
      </w:r>
      <w:r>
        <w:rPr>
          <w:rFonts w:ascii="Times New Roman" w:hAnsi="Times New Roman" w:cs="Times New Roman"/>
          <w:bCs/>
          <w:sz w:val="24"/>
        </w:rPr>
        <w:t xml:space="preserve"> middle ground?</w:t>
      </w:r>
    </w:p>
    <w:p w14:paraId="027B5559" w14:textId="01741D7C" w:rsidR="006220DA" w:rsidRDefault="006220DA" w:rsidP="00A46AEF">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God is very concerned that Israel obey him – he reminds them three times! God has reason to be concerned based on their past </w:t>
      </w:r>
      <w:r w:rsidR="00D75C73">
        <w:rPr>
          <w:rFonts w:ascii="Times New Roman" w:hAnsi="Times New Roman" w:cs="Times New Roman"/>
          <w:bCs/>
          <w:sz w:val="24"/>
        </w:rPr>
        <w:t>behavior.</w:t>
      </w:r>
    </w:p>
    <w:p w14:paraId="3617663E" w14:textId="4CED6780" w:rsidR="00035660" w:rsidRDefault="00035660" w:rsidP="00035660">
      <w:pPr>
        <w:pStyle w:val="NoSpacing"/>
        <w:numPr>
          <w:ilvl w:val="1"/>
          <w:numId w:val="31"/>
        </w:numPr>
        <w:rPr>
          <w:rFonts w:ascii="Times New Roman" w:hAnsi="Times New Roman" w:cs="Times New Roman"/>
          <w:bCs/>
          <w:sz w:val="24"/>
        </w:rPr>
      </w:pPr>
      <w:r>
        <w:rPr>
          <w:rFonts w:ascii="Times New Roman" w:hAnsi="Times New Roman" w:cs="Times New Roman"/>
          <w:bCs/>
          <w:sz w:val="24"/>
        </w:rPr>
        <w:t>How do you see God’s goodness in his repeated reminders to the people?</w:t>
      </w:r>
    </w:p>
    <w:p w14:paraId="4AA87A28" w14:textId="58B28EC4" w:rsidR="00035660" w:rsidRPr="00A46AEF" w:rsidRDefault="00035660" w:rsidP="00035660">
      <w:pPr>
        <w:pStyle w:val="NoSpacing"/>
        <w:numPr>
          <w:ilvl w:val="1"/>
          <w:numId w:val="31"/>
        </w:numPr>
        <w:rPr>
          <w:rFonts w:ascii="Times New Roman" w:hAnsi="Times New Roman" w:cs="Times New Roman"/>
          <w:bCs/>
          <w:sz w:val="24"/>
        </w:rPr>
      </w:pPr>
      <w:r>
        <w:rPr>
          <w:rFonts w:ascii="Times New Roman" w:hAnsi="Times New Roman" w:cs="Times New Roman"/>
          <w:bCs/>
          <w:sz w:val="24"/>
        </w:rPr>
        <w:t>Like Israel, we are people who have short memories. What reminders do we have to remain obedient to God?</w:t>
      </w:r>
    </w:p>
    <w:p w14:paraId="01151E6C" w14:textId="77777777" w:rsidR="00192B64" w:rsidRPr="00192B64" w:rsidRDefault="00192B64" w:rsidP="00192B64">
      <w:pPr>
        <w:pStyle w:val="NoSpacing"/>
        <w:rPr>
          <w:rFonts w:ascii="Times New Roman" w:hAnsi="Times New Roman" w:cs="Times New Roman"/>
          <w:bCs/>
          <w:sz w:val="24"/>
        </w:rPr>
      </w:pPr>
    </w:p>
    <w:p w14:paraId="03CA71E0" w14:textId="661D3BEE" w:rsidR="00831D21" w:rsidRDefault="00160CD5" w:rsidP="00831D21">
      <w:pPr>
        <w:pStyle w:val="NoSpacing"/>
        <w:rPr>
          <w:rFonts w:ascii="Times New Roman" w:hAnsi="Times New Roman" w:cs="Times New Roman"/>
          <w:bCs/>
          <w:sz w:val="24"/>
        </w:rPr>
      </w:pPr>
      <w:r>
        <w:rPr>
          <w:rFonts w:ascii="Times New Roman" w:hAnsi="Times New Roman" w:cs="Times New Roman"/>
          <w:bCs/>
          <w:sz w:val="24"/>
          <w:u w:val="single"/>
        </w:rPr>
        <w:t>C</w:t>
      </w:r>
      <w:r w:rsidR="00C076F0">
        <w:rPr>
          <w:rFonts w:ascii="Times New Roman" w:hAnsi="Times New Roman" w:cs="Times New Roman"/>
          <w:bCs/>
          <w:sz w:val="24"/>
          <w:u w:val="single"/>
        </w:rPr>
        <w:t>hallenge</w:t>
      </w:r>
    </w:p>
    <w:p w14:paraId="06888453" w14:textId="4CF8D4E4" w:rsidR="00160CD5" w:rsidRPr="00B83BE8" w:rsidRDefault="00C076F0" w:rsidP="00831D21">
      <w:pPr>
        <w:pStyle w:val="NoSpacing"/>
        <w:rPr>
          <w:rFonts w:ascii="Times New Roman" w:hAnsi="Times New Roman" w:cs="Times New Roman"/>
          <w:bCs/>
          <w:sz w:val="24"/>
        </w:rPr>
      </w:pPr>
      <w:r>
        <w:rPr>
          <w:rFonts w:ascii="Times New Roman" w:hAnsi="Times New Roman" w:cs="Times New Roman"/>
          <w:bCs/>
          <w:sz w:val="24"/>
        </w:rPr>
        <w:t>We too are a kingdom of priest</w:t>
      </w:r>
      <w:r w:rsidR="00143EB2">
        <w:rPr>
          <w:rFonts w:ascii="Times New Roman" w:hAnsi="Times New Roman" w:cs="Times New Roman"/>
          <w:bCs/>
          <w:sz w:val="24"/>
        </w:rPr>
        <w:t>s</w:t>
      </w:r>
      <w:r>
        <w:rPr>
          <w:rFonts w:ascii="Times New Roman" w:hAnsi="Times New Roman" w:cs="Times New Roman"/>
          <w:bCs/>
          <w:sz w:val="24"/>
        </w:rPr>
        <w:t xml:space="preserve"> who carry with us the message of reconciliation to God through Christ. Make it a point to talk to someone about Jesus this week. Look for opportunities to talk about what God is doing or has done for you.</w:t>
      </w:r>
    </w:p>
    <w:p w14:paraId="088BDBFD" w14:textId="101E7CEB" w:rsidR="00FA143C" w:rsidRDefault="00FA143C" w:rsidP="001C7951">
      <w:pPr>
        <w:pStyle w:val="NoSpacing"/>
        <w:rPr>
          <w:rFonts w:ascii="Times New Roman" w:hAnsi="Times New Roman" w:cs="Times New Roman"/>
          <w:bCs/>
          <w:sz w:val="24"/>
        </w:rPr>
      </w:pPr>
    </w:p>
    <w:p w14:paraId="7CAB09E0" w14:textId="48A6D3A8" w:rsidR="00B83BE8" w:rsidRDefault="00B83BE8" w:rsidP="001C7951">
      <w:pPr>
        <w:pStyle w:val="NoSpacing"/>
        <w:rPr>
          <w:rFonts w:ascii="Times New Roman" w:hAnsi="Times New Roman" w:cs="Times New Roman"/>
          <w:bCs/>
          <w:sz w:val="24"/>
        </w:rPr>
      </w:pPr>
    </w:p>
    <w:p w14:paraId="4312A27B" w14:textId="3CF02957" w:rsidR="00B83BE8" w:rsidRDefault="00B83BE8" w:rsidP="001C7951">
      <w:pPr>
        <w:pStyle w:val="NoSpacing"/>
        <w:rPr>
          <w:rFonts w:ascii="Times New Roman" w:hAnsi="Times New Roman" w:cs="Times New Roman"/>
          <w:bCs/>
          <w:sz w:val="24"/>
        </w:rPr>
      </w:pPr>
    </w:p>
    <w:p w14:paraId="646ED495" w14:textId="0ADE3A24" w:rsidR="00B83BE8" w:rsidRDefault="00B83BE8" w:rsidP="001C7951">
      <w:pPr>
        <w:pStyle w:val="NoSpacing"/>
        <w:rPr>
          <w:rFonts w:ascii="Times New Roman" w:hAnsi="Times New Roman" w:cs="Times New Roman"/>
          <w:bCs/>
          <w:sz w:val="24"/>
        </w:rPr>
      </w:pPr>
    </w:p>
    <w:p w14:paraId="0A691AAC" w14:textId="7D30F6AC" w:rsidR="00B83BE8" w:rsidRDefault="00B83BE8" w:rsidP="001C7951">
      <w:pPr>
        <w:pStyle w:val="NoSpacing"/>
        <w:rPr>
          <w:rFonts w:ascii="Times New Roman" w:hAnsi="Times New Roman" w:cs="Times New Roman"/>
          <w:bCs/>
          <w:sz w:val="24"/>
        </w:rPr>
      </w:pPr>
    </w:p>
    <w:p w14:paraId="5A741B8B" w14:textId="33519577" w:rsidR="00B83BE8" w:rsidRDefault="00B83BE8" w:rsidP="001C7951">
      <w:pPr>
        <w:pStyle w:val="NoSpacing"/>
        <w:rPr>
          <w:rFonts w:ascii="Times New Roman" w:hAnsi="Times New Roman" w:cs="Times New Roman"/>
          <w:bCs/>
          <w:sz w:val="24"/>
        </w:rPr>
      </w:pPr>
    </w:p>
    <w:p w14:paraId="5BDFB445" w14:textId="6445AA9F" w:rsidR="00B83BE8" w:rsidRDefault="00B83BE8" w:rsidP="001C7951">
      <w:pPr>
        <w:pStyle w:val="NoSpacing"/>
        <w:rPr>
          <w:rFonts w:ascii="Times New Roman" w:hAnsi="Times New Roman" w:cs="Times New Roman"/>
          <w:bCs/>
          <w:sz w:val="24"/>
        </w:rPr>
      </w:pPr>
    </w:p>
    <w:p w14:paraId="5FAF7106" w14:textId="688FD628" w:rsidR="00C076F0" w:rsidRDefault="00C076F0" w:rsidP="001C7951">
      <w:pPr>
        <w:pStyle w:val="NoSpacing"/>
        <w:rPr>
          <w:rFonts w:ascii="Times New Roman" w:hAnsi="Times New Roman" w:cs="Times New Roman"/>
          <w:bCs/>
          <w:sz w:val="24"/>
        </w:rPr>
      </w:pPr>
    </w:p>
    <w:p w14:paraId="7117BAB5" w14:textId="3662AD76" w:rsidR="00C076F0" w:rsidRDefault="00C076F0" w:rsidP="001C7951">
      <w:pPr>
        <w:pStyle w:val="NoSpacing"/>
        <w:rPr>
          <w:rFonts w:ascii="Times New Roman" w:hAnsi="Times New Roman" w:cs="Times New Roman"/>
          <w:bCs/>
          <w:sz w:val="24"/>
        </w:rPr>
      </w:pPr>
    </w:p>
    <w:p w14:paraId="02A55D84" w14:textId="1D0135AC" w:rsidR="00C076F0" w:rsidRDefault="00C076F0" w:rsidP="001C7951">
      <w:pPr>
        <w:pStyle w:val="NoSpacing"/>
        <w:rPr>
          <w:rFonts w:ascii="Times New Roman" w:hAnsi="Times New Roman" w:cs="Times New Roman"/>
          <w:bCs/>
          <w:sz w:val="24"/>
        </w:rPr>
      </w:pPr>
    </w:p>
    <w:p w14:paraId="5274BB1D" w14:textId="633B17C8" w:rsidR="00C076F0" w:rsidRDefault="00C076F0" w:rsidP="001C7951">
      <w:pPr>
        <w:pStyle w:val="NoSpacing"/>
        <w:rPr>
          <w:rFonts w:ascii="Times New Roman" w:hAnsi="Times New Roman" w:cs="Times New Roman"/>
          <w:bCs/>
          <w:sz w:val="24"/>
        </w:rPr>
      </w:pPr>
    </w:p>
    <w:p w14:paraId="6D0C4219" w14:textId="0A50AF3F" w:rsidR="00C076F0" w:rsidRDefault="00C076F0" w:rsidP="001C7951">
      <w:pPr>
        <w:pStyle w:val="NoSpacing"/>
        <w:rPr>
          <w:rFonts w:ascii="Times New Roman" w:hAnsi="Times New Roman" w:cs="Times New Roman"/>
          <w:bCs/>
          <w:sz w:val="24"/>
        </w:rPr>
      </w:pPr>
    </w:p>
    <w:p w14:paraId="545FC898" w14:textId="799F5EB5" w:rsidR="00C076F0" w:rsidRDefault="00C076F0" w:rsidP="001C7951">
      <w:pPr>
        <w:pStyle w:val="NoSpacing"/>
        <w:rPr>
          <w:rFonts w:ascii="Times New Roman" w:hAnsi="Times New Roman" w:cs="Times New Roman"/>
          <w:bCs/>
          <w:sz w:val="24"/>
        </w:rPr>
      </w:pPr>
    </w:p>
    <w:p w14:paraId="720150BE" w14:textId="37838721" w:rsidR="00C076F0" w:rsidRDefault="00C076F0" w:rsidP="001C7951">
      <w:pPr>
        <w:pStyle w:val="NoSpacing"/>
        <w:rPr>
          <w:rFonts w:ascii="Times New Roman" w:hAnsi="Times New Roman" w:cs="Times New Roman"/>
          <w:bCs/>
          <w:sz w:val="24"/>
        </w:rPr>
      </w:pPr>
    </w:p>
    <w:p w14:paraId="74ECA158" w14:textId="77777777" w:rsidR="00143EB2" w:rsidRDefault="00143EB2" w:rsidP="001C7951">
      <w:pPr>
        <w:pStyle w:val="NoSpacing"/>
        <w:rPr>
          <w:rFonts w:ascii="Times New Roman" w:hAnsi="Times New Roman" w:cs="Times New Roman"/>
          <w:bCs/>
          <w:sz w:val="24"/>
        </w:rPr>
      </w:pPr>
    </w:p>
    <w:p w14:paraId="46033DC3" w14:textId="2A82BF2B" w:rsidR="00B07BF7" w:rsidRPr="00C54FDD" w:rsidRDefault="00C076F0" w:rsidP="001C7951">
      <w:pPr>
        <w:pStyle w:val="NoSpacing"/>
        <w:rPr>
          <w:rFonts w:ascii="Times New Roman" w:hAnsi="Times New Roman" w:cs="Times New Roman"/>
          <w:b/>
          <w:bCs/>
          <w:sz w:val="24"/>
        </w:rPr>
      </w:pPr>
      <w:r>
        <w:rPr>
          <w:rFonts w:ascii="Times New Roman" w:hAnsi="Times New Roman" w:cs="Times New Roman"/>
          <w:sz w:val="24"/>
          <w:u w:val="single"/>
        </w:rPr>
        <w:lastRenderedPageBreak/>
        <w:t>Nerd</w:t>
      </w:r>
      <w:r w:rsidR="00B07BF7" w:rsidRPr="00B07BF7">
        <w:rPr>
          <w:rFonts w:ascii="Times New Roman" w:hAnsi="Times New Roman" w:cs="Times New Roman"/>
          <w:sz w:val="24"/>
          <w:u w:val="single"/>
        </w:rPr>
        <w:t xml:space="preserve"> Notes</w:t>
      </w:r>
      <w:r w:rsidR="00B07BF7">
        <w:rPr>
          <w:rFonts w:ascii="Times New Roman" w:hAnsi="Times New Roman" w:cs="Times New Roman"/>
          <w:sz w:val="24"/>
        </w:rPr>
        <w:t>:</w:t>
      </w:r>
    </w:p>
    <w:p w14:paraId="5A3A4648" w14:textId="057ADC75" w:rsidR="00C53962" w:rsidRDefault="002C5B55"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 xml:space="preserve">Some background information for this whole chapter is that ancient peoples believed that gods dwelt on mountains and in gardens. Each god has its own territory or people. We understand that the earth is God’s, but it would have been remarkable to them that Yahweh could exert his authority no matter where he went. However, it is also worth noting that God is said to dwell in certain places that are </w:t>
      </w:r>
      <w:r>
        <w:rPr>
          <w:rFonts w:ascii="Times New Roman" w:hAnsi="Times New Roman" w:cs="Times New Roman"/>
          <w:bCs/>
          <w:i/>
          <w:iCs/>
          <w:sz w:val="24"/>
        </w:rPr>
        <w:t xml:space="preserve">not </w:t>
      </w:r>
      <w:r>
        <w:rPr>
          <w:rFonts w:ascii="Times New Roman" w:hAnsi="Times New Roman" w:cs="Times New Roman"/>
          <w:bCs/>
          <w:sz w:val="24"/>
        </w:rPr>
        <w:t xml:space="preserve">the whole earth – Eden, Sinai, the </w:t>
      </w:r>
      <w:r w:rsidR="009B774A">
        <w:rPr>
          <w:rFonts w:ascii="Times New Roman" w:hAnsi="Times New Roman" w:cs="Times New Roman"/>
          <w:bCs/>
          <w:sz w:val="24"/>
        </w:rPr>
        <w:t>tabernacle</w:t>
      </w:r>
      <w:r>
        <w:rPr>
          <w:rFonts w:ascii="Times New Roman" w:hAnsi="Times New Roman" w:cs="Times New Roman"/>
          <w:bCs/>
          <w:sz w:val="24"/>
        </w:rPr>
        <w:t>, the temple, in Christians.</w:t>
      </w:r>
      <w:r w:rsidR="009B774A">
        <w:rPr>
          <w:rFonts w:ascii="Times New Roman" w:hAnsi="Times New Roman" w:cs="Times New Roman"/>
          <w:bCs/>
          <w:sz w:val="24"/>
        </w:rPr>
        <w:t xml:space="preserve"> In this chapter, God’s dwelling place is Sinai.</w:t>
      </w:r>
    </w:p>
    <w:p w14:paraId="556834DE" w14:textId="3E186E28" w:rsidR="009B774A" w:rsidRDefault="009B774A"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This chapter begins a 1-year stay at Sinai where God will prepare his people for what is ahead. This extended time of preparation makes Israel’s failure all the more heartbreaking.</w:t>
      </w:r>
    </w:p>
    <w:p w14:paraId="4A46BEC9" w14:textId="1CE20AE5" w:rsidR="009B774A" w:rsidRDefault="009B774A"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Eagles and wings are common images in the Old Testament. A</w:t>
      </w:r>
      <w:r w:rsidR="00D75C73">
        <w:rPr>
          <w:rFonts w:ascii="Times New Roman" w:hAnsi="Times New Roman" w:cs="Times New Roman"/>
          <w:bCs/>
          <w:sz w:val="24"/>
        </w:rPr>
        <w:t>n</w:t>
      </w:r>
      <w:r>
        <w:rPr>
          <w:rFonts w:ascii="Times New Roman" w:hAnsi="Times New Roman" w:cs="Times New Roman"/>
          <w:bCs/>
          <w:sz w:val="24"/>
        </w:rPr>
        <w:t xml:space="preserve"> eagle was a bird that protected her young and was a fierce warrior. It is also remarkable that when Boaz covers Ruth with the corner of his clock, the Hebrew word for “wing” is used. </w:t>
      </w:r>
    </w:p>
    <w:p w14:paraId="4CE4AFAB" w14:textId="64845D9A" w:rsidR="00F37BF5" w:rsidRDefault="00F37BF5"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If space permitted, I would have loved to demonstrate how being a kingdom of priests connects to mediating God’s presence to the world</w:t>
      </w:r>
      <w:r w:rsidR="00390216">
        <w:rPr>
          <w:rFonts w:ascii="Times New Roman" w:hAnsi="Times New Roman" w:cs="Times New Roman"/>
          <w:bCs/>
          <w:sz w:val="24"/>
        </w:rPr>
        <w:t>. While God is omnipresent, he is also specially present with his people.</w:t>
      </w:r>
    </w:p>
    <w:p w14:paraId="566A9D2F" w14:textId="0291CB50" w:rsidR="008037DE" w:rsidRDefault="008037DE"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The church</w:t>
      </w:r>
      <w:r w:rsidR="00D75C73">
        <w:rPr>
          <w:rFonts w:ascii="Times New Roman" w:hAnsi="Times New Roman" w:cs="Times New Roman"/>
          <w:bCs/>
          <w:sz w:val="24"/>
        </w:rPr>
        <w:t>’s</w:t>
      </w:r>
      <w:r>
        <w:rPr>
          <w:rFonts w:ascii="Times New Roman" w:hAnsi="Times New Roman" w:cs="Times New Roman"/>
          <w:bCs/>
          <w:sz w:val="24"/>
        </w:rPr>
        <w:t xml:space="preserve"> union with Christ is particularly important as we think about effective witness to the world.</w:t>
      </w:r>
      <w:r w:rsidR="00192B64">
        <w:rPr>
          <w:rFonts w:ascii="Times New Roman" w:hAnsi="Times New Roman" w:cs="Times New Roman"/>
          <w:bCs/>
          <w:sz w:val="24"/>
        </w:rPr>
        <w:t xml:space="preserve"> Whereas Israel disobeyed, Jesus is the perfect Israel. Through faith, we are joined with him, joining </w:t>
      </w:r>
      <w:r w:rsidR="00D75C73">
        <w:rPr>
          <w:rFonts w:ascii="Times New Roman" w:hAnsi="Times New Roman" w:cs="Times New Roman"/>
          <w:bCs/>
          <w:sz w:val="24"/>
        </w:rPr>
        <w:t>his</w:t>
      </w:r>
      <w:r w:rsidR="00192B64">
        <w:rPr>
          <w:rFonts w:ascii="Times New Roman" w:hAnsi="Times New Roman" w:cs="Times New Roman"/>
          <w:bCs/>
          <w:sz w:val="24"/>
        </w:rPr>
        <w:t xml:space="preserve"> witness as a light to the nations.</w:t>
      </w:r>
    </w:p>
    <w:p w14:paraId="0DDC0319" w14:textId="0D2B0029" w:rsidR="00192B64" w:rsidRDefault="00192B64"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The cloud image continues and will continue as the Bible progresses. See especially the end of Exodus.</w:t>
      </w:r>
    </w:p>
    <w:p w14:paraId="417F1E0C" w14:textId="6B4BA345" w:rsidR="00192B64" w:rsidRDefault="00192B64"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We will see later that the tabernacle is structure resembles that of Mt. Sinai with different levels of access to God.</w:t>
      </w:r>
    </w:p>
    <w:p w14:paraId="4FC37FA8" w14:textId="79AA2A1C" w:rsidR="006220DA" w:rsidRDefault="006220DA" w:rsidP="00C53962">
      <w:pPr>
        <w:pStyle w:val="NoSpacing"/>
        <w:numPr>
          <w:ilvl w:val="0"/>
          <w:numId w:val="12"/>
        </w:numPr>
        <w:rPr>
          <w:rFonts w:ascii="Times New Roman" w:hAnsi="Times New Roman" w:cs="Times New Roman"/>
          <w:bCs/>
          <w:sz w:val="24"/>
        </w:rPr>
      </w:pPr>
      <w:r>
        <w:rPr>
          <w:rFonts w:ascii="Times New Roman" w:hAnsi="Times New Roman" w:cs="Times New Roman"/>
          <w:bCs/>
          <w:sz w:val="24"/>
        </w:rPr>
        <w:t>Aaron’s accompaniment with Moses is a nod to what we will see late</w:t>
      </w:r>
      <w:r w:rsidR="00B83BE8">
        <w:rPr>
          <w:rFonts w:ascii="Times New Roman" w:hAnsi="Times New Roman" w:cs="Times New Roman"/>
          <w:bCs/>
          <w:sz w:val="24"/>
        </w:rPr>
        <w:t>r</w:t>
      </w:r>
      <w:r>
        <w:rPr>
          <w:rFonts w:ascii="Times New Roman" w:hAnsi="Times New Roman" w:cs="Times New Roman"/>
          <w:bCs/>
          <w:sz w:val="24"/>
        </w:rPr>
        <w:t xml:space="preserve"> – only the Levites (Aaron’s descendants) will have access to the Most Holy Place.</w:t>
      </w:r>
    </w:p>
    <w:sectPr w:rsidR="00622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476D" w14:textId="77777777" w:rsidR="00C5158A" w:rsidRDefault="00C5158A" w:rsidP="008178B8">
      <w:pPr>
        <w:spacing w:after="0" w:line="240" w:lineRule="auto"/>
      </w:pPr>
      <w:r>
        <w:separator/>
      </w:r>
    </w:p>
  </w:endnote>
  <w:endnote w:type="continuationSeparator" w:id="0">
    <w:p w14:paraId="14FB0A05" w14:textId="77777777" w:rsidR="00C5158A" w:rsidRDefault="00C5158A"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196B" w14:textId="77777777" w:rsidR="00C5158A" w:rsidRDefault="00C5158A" w:rsidP="008178B8">
      <w:pPr>
        <w:spacing w:after="0" w:line="240" w:lineRule="auto"/>
      </w:pPr>
      <w:r>
        <w:separator/>
      </w:r>
    </w:p>
  </w:footnote>
  <w:footnote w:type="continuationSeparator" w:id="0">
    <w:p w14:paraId="2660492B" w14:textId="77777777" w:rsidR="00C5158A" w:rsidRDefault="00C5158A"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81617"/>
    <w:multiLevelType w:val="hybridMultilevel"/>
    <w:tmpl w:val="EA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D66"/>
    <w:multiLevelType w:val="hybridMultilevel"/>
    <w:tmpl w:val="6E1CA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13874"/>
    <w:multiLevelType w:val="hybridMultilevel"/>
    <w:tmpl w:val="0C04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A42B30"/>
    <w:multiLevelType w:val="hybridMultilevel"/>
    <w:tmpl w:val="08E0D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B27B1"/>
    <w:multiLevelType w:val="hybridMultilevel"/>
    <w:tmpl w:val="EB8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A5CAA"/>
    <w:multiLevelType w:val="hybridMultilevel"/>
    <w:tmpl w:val="55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61BBC"/>
    <w:multiLevelType w:val="hybridMultilevel"/>
    <w:tmpl w:val="22EC0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73158"/>
    <w:multiLevelType w:val="hybridMultilevel"/>
    <w:tmpl w:val="9036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773F07"/>
    <w:multiLevelType w:val="hybridMultilevel"/>
    <w:tmpl w:val="46164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6A4045"/>
    <w:multiLevelType w:val="hybridMultilevel"/>
    <w:tmpl w:val="D21A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D5163"/>
    <w:multiLevelType w:val="hybridMultilevel"/>
    <w:tmpl w:val="FBD0D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4850FF"/>
    <w:multiLevelType w:val="hybridMultilevel"/>
    <w:tmpl w:val="F618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EB7950"/>
    <w:multiLevelType w:val="hybridMultilevel"/>
    <w:tmpl w:val="6BAC3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4E27B1"/>
    <w:multiLevelType w:val="hybridMultilevel"/>
    <w:tmpl w:val="C4521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D436FB"/>
    <w:multiLevelType w:val="hybridMultilevel"/>
    <w:tmpl w:val="101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3"/>
  </w:num>
  <w:num w:numId="4">
    <w:abstractNumId w:val="21"/>
  </w:num>
  <w:num w:numId="5">
    <w:abstractNumId w:val="7"/>
  </w:num>
  <w:num w:numId="6">
    <w:abstractNumId w:val="0"/>
  </w:num>
  <w:num w:numId="7">
    <w:abstractNumId w:val="24"/>
  </w:num>
  <w:num w:numId="8">
    <w:abstractNumId w:val="18"/>
  </w:num>
  <w:num w:numId="9">
    <w:abstractNumId w:val="4"/>
  </w:num>
  <w:num w:numId="10">
    <w:abstractNumId w:val="6"/>
  </w:num>
  <w:num w:numId="11">
    <w:abstractNumId w:val="8"/>
  </w:num>
  <w:num w:numId="12">
    <w:abstractNumId w:val="14"/>
  </w:num>
  <w:num w:numId="13">
    <w:abstractNumId w:val="11"/>
  </w:num>
  <w:num w:numId="14">
    <w:abstractNumId w:val="13"/>
  </w:num>
  <w:num w:numId="15">
    <w:abstractNumId w:val="12"/>
  </w:num>
  <w:num w:numId="16">
    <w:abstractNumId w:val="19"/>
  </w:num>
  <w:num w:numId="17">
    <w:abstractNumId w:val="10"/>
  </w:num>
  <w:num w:numId="18">
    <w:abstractNumId w:val="25"/>
  </w:num>
  <w:num w:numId="19">
    <w:abstractNumId w:val="22"/>
  </w:num>
  <w:num w:numId="20">
    <w:abstractNumId w:val="3"/>
  </w:num>
  <w:num w:numId="21">
    <w:abstractNumId w:val="17"/>
  </w:num>
  <w:num w:numId="22">
    <w:abstractNumId w:val="1"/>
  </w:num>
  <w:num w:numId="23">
    <w:abstractNumId w:val="5"/>
  </w:num>
  <w:num w:numId="24">
    <w:abstractNumId w:val="20"/>
  </w:num>
  <w:num w:numId="25">
    <w:abstractNumId w:val="9"/>
  </w:num>
  <w:num w:numId="26">
    <w:abstractNumId w:val="15"/>
  </w:num>
  <w:num w:numId="27">
    <w:abstractNumId w:val="2"/>
  </w:num>
  <w:num w:numId="28">
    <w:abstractNumId w:val="16"/>
  </w:num>
  <w:num w:numId="29">
    <w:abstractNumId w:val="30"/>
  </w:num>
  <w:num w:numId="30">
    <w:abstractNumId w:val="26"/>
  </w:num>
  <w:num w:numId="31">
    <w:abstractNumId w:val="28"/>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660"/>
    <w:rsid w:val="0003627D"/>
    <w:rsid w:val="00041626"/>
    <w:rsid w:val="000460FB"/>
    <w:rsid w:val="00050F8B"/>
    <w:rsid w:val="00062647"/>
    <w:rsid w:val="00067A93"/>
    <w:rsid w:val="00073C03"/>
    <w:rsid w:val="000B343A"/>
    <w:rsid w:val="000D19F4"/>
    <w:rsid w:val="000E0A75"/>
    <w:rsid w:val="000E367C"/>
    <w:rsid w:val="000E4773"/>
    <w:rsid w:val="000E577E"/>
    <w:rsid w:val="000F56B4"/>
    <w:rsid w:val="000F6A60"/>
    <w:rsid w:val="000F7FE2"/>
    <w:rsid w:val="00101995"/>
    <w:rsid w:val="00103957"/>
    <w:rsid w:val="00105F81"/>
    <w:rsid w:val="001243C2"/>
    <w:rsid w:val="00143EB2"/>
    <w:rsid w:val="001559C1"/>
    <w:rsid w:val="00157BCD"/>
    <w:rsid w:val="00160CD5"/>
    <w:rsid w:val="0016353A"/>
    <w:rsid w:val="00164695"/>
    <w:rsid w:val="001649C4"/>
    <w:rsid w:val="0016505B"/>
    <w:rsid w:val="00182791"/>
    <w:rsid w:val="001909C3"/>
    <w:rsid w:val="00192B64"/>
    <w:rsid w:val="00193A5A"/>
    <w:rsid w:val="001A0C5F"/>
    <w:rsid w:val="001A3BBF"/>
    <w:rsid w:val="001A6B42"/>
    <w:rsid w:val="001B1E35"/>
    <w:rsid w:val="001B41F4"/>
    <w:rsid w:val="001C48F5"/>
    <w:rsid w:val="001C7951"/>
    <w:rsid w:val="001D4997"/>
    <w:rsid w:val="001D5090"/>
    <w:rsid w:val="001D644F"/>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3F7C"/>
    <w:rsid w:val="002B781E"/>
    <w:rsid w:val="002C5B55"/>
    <w:rsid w:val="002C66F7"/>
    <w:rsid w:val="002D071D"/>
    <w:rsid w:val="002D4EB1"/>
    <w:rsid w:val="002E0A61"/>
    <w:rsid w:val="002F0EBB"/>
    <w:rsid w:val="003038FF"/>
    <w:rsid w:val="00311125"/>
    <w:rsid w:val="00323FE4"/>
    <w:rsid w:val="003342B4"/>
    <w:rsid w:val="003354C3"/>
    <w:rsid w:val="00341EF1"/>
    <w:rsid w:val="00354FFB"/>
    <w:rsid w:val="00363265"/>
    <w:rsid w:val="003733CF"/>
    <w:rsid w:val="00390216"/>
    <w:rsid w:val="003954F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A7CDA"/>
    <w:rsid w:val="004B7F4C"/>
    <w:rsid w:val="004D4977"/>
    <w:rsid w:val="004D4A21"/>
    <w:rsid w:val="004D78D1"/>
    <w:rsid w:val="004E254A"/>
    <w:rsid w:val="004E4493"/>
    <w:rsid w:val="004F5A5C"/>
    <w:rsid w:val="00505EC0"/>
    <w:rsid w:val="00510DFF"/>
    <w:rsid w:val="0051353B"/>
    <w:rsid w:val="00521784"/>
    <w:rsid w:val="005228FC"/>
    <w:rsid w:val="0052578C"/>
    <w:rsid w:val="005319A9"/>
    <w:rsid w:val="00533009"/>
    <w:rsid w:val="00540F20"/>
    <w:rsid w:val="00543763"/>
    <w:rsid w:val="00544FD0"/>
    <w:rsid w:val="005456DC"/>
    <w:rsid w:val="00577A59"/>
    <w:rsid w:val="00581ECD"/>
    <w:rsid w:val="00592D89"/>
    <w:rsid w:val="005A012B"/>
    <w:rsid w:val="005A2A87"/>
    <w:rsid w:val="005A30D5"/>
    <w:rsid w:val="005B18FA"/>
    <w:rsid w:val="005B79E2"/>
    <w:rsid w:val="005C13AD"/>
    <w:rsid w:val="005C77B7"/>
    <w:rsid w:val="005E137D"/>
    <w:rsid w:val="005E1B9B"/>
    <w:rsid w:val="005E5721"/>
    <w:rsid w:val="0060082A"/>
    <w:rsid w:val="006220DA"/>
    <w:rsid w:val="006233C7"/>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6F780C"/>
    <w:rsid w:val="0070432D"/>
    <w:rsid w:val="007215FD"/>
    <w:rsid w:val="00722787"/>
    <w:rsid w:val="00727B29"/>
    <w:rsid w:val="00732E49"/>
    <w:rsid w:val="00765AA1"/>
    <w:rsid w:val="00786C28"/>
    <w:rsid w:val="00797EE8"/>
    <w:rsid w:val="007A4ECD"/>
    <w:rsid w:val="007A4F1A"/>
    <w:rsid w:val="007B23C3"/>
    <w:rsid w:val="007C5D68"/>
    <w:rsid w:val="007F2277"/>
    <w:rsid w:val="008037DE"/>
    <w:rsid w:val="00812ECA"/>
    <w:rsid w:val="008178B8"/>
    <w:rsid w:val="00824D3C"/>
    <w:rsid w:val="00831D21"/>
    <w:rsid w:val="00834312"/>
    <w:rsid w:val="0083453D"/>
    <w:rsid w:val="008441E0"/>
    <w:rsid w:val="00853961"/>
    <w:rsid w:val="00892303"/>
    <w:rsid w:val="008A7E8B"/>
    <w:rsid w:val="008B4E7D"/>
    <w:rsid w:val="008C71AE"/>
    <w:rsid w:val="008C7FE4"/>
    <w:rsid w:val="008D5936"/>
    <w:rsid w:val="008D7054"/>
    <w:rsid w:val="008E4B7C"/>
    <w:rsid w:val="008F3575"/>
    <w:rsid w:val="00901CF3"/>
    <w:rsid w:val="009049E3"/>
    <w:rsid w:val="00907A40"/>
    <w:rsid w:val="00911448"/>
    <w:rsid w:val="00917BC0"/>
    <w:rsid w:val="009350CF"/>
    <w:rsid w:val="00945D4A"/>
    <w:rsid w:val="0094664F"/>
    <w:rsid w:val="009811FC"/>
    <w:rsid w:val="00990DB1"/>
    <w:rsid w:val="009B23DA"/>
    <w:rsid w:val="009B7560"/>
    <w:rsid w:val="009B75FA"/>
    <w:rsid w:val="009B774A"/>
    <w:rsid w:val="009C2C32"/>
    <w:rsid w:val="009D0177"/>
    <w:rsid w:val="009E1078"/>
    <w:rsid w:val="009F31B2"/>
    <w:rsid w:val="009F3412"/>
    <w:rsid w:val="00A0108D"/>
    <w:rsid w:val="00A0335F"/>
    <w:rsid w:val="00A20305"/>
    <w:rsid w:val="00A3219C"/>
    <w:rsid w:val="00A46AEF"/>
    <w:rsid w:val="00A5444B"/>
    <w:rsid w:val="00AB012C"/>
    <w:rsid w:val="00AB2DF5"/>
    <w:rsid w:val="00AC28AD"/>
    <w:rsid w:val="00AC3A03"/>
    <w:rsid w:val="00AC7476"/>
    <w:rsid w:val="00AD28C0"/>
    <w:rsid w:val="00AD3BC6"/>
    <w:rsid w:val="00AE6001"/>
    <w:rsid w:val="00AF0E99"/>
    <w:rsid w:val="00B06AB8"/>
    <w:rsid w:val="00B07BF7"/>
    <w:rsid w:val="00B51EB9"/>
    <w:rsid w:val="00B6513C"/>
    <w:rsid w:val="00B75B41"/>
    <w:rsid w:val="00B83BE8"/>
    <w:rsid w:val="00B84138"/>
    <w:rsid w:val="00B922B2"/>
    <w:rsid w:val="00B94A27"/>
    <w:rsid w:val="00B9511C"/>
    <w:rsid w:val="00BA130D"/>
    <w:rsid w:val="00BC06B2"/>
    <w:rsid w:val="00BC1698"/>
    <w:rsid w:val="00BC1BD9"/>
    <w:rsid w:val="00BC510F"/>
    <w:rsid w:val="00BC6F53"/>
    <w:rsid w:val="00BD710F"/>
    <w:rsid w:val="00BD77D7"/>
    <w:rsid w:val="00BE74FE"/>
    <w:rsid w:val="00C00A55"/>
    <w:rsid w:val="00C076F0"/>
    <w:rsid w:val="00C11DE9"/>
    <w:rsid w:val="00C1757A"/>
    <w:rsid w:val="00C21B00"/>
    <w:rsid w:val="00C33533"/>
    <w:rsid w:val="00C35F40"/>
    <w:rsid w:val="00C42E62"/>
    <w:rsid w:val="00C467F1"/>
    <w:rsid w:val="00C5158A"/>
    <w:rsid w:val="00C53962"/>
    <w:rsid w:val="00C54FDD"/>
    <w:rsid w:val="00C56394"/>
    <w:rsid w:val="00C66C6D"/>
    <w:rsid w:val="00C724A9"/>
    <w:rsid w:val="00C90D85"/>
    <w:rsid w:val="00CA181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5F1B"/>
    <w:rsid w:val="00D65F8A"/>
    <w:rsid w:val="00D67F26"/>
    <w:rsid w:val="00D75C73"/>
    <w:rsid w:val="00D8166F"/>
    <w:rsid w:val="00D86C19"/>
    <w:rsid w:val="00D86E08"/>
    <w:rsid w:val="00D91421"/>
    <w:rsid w:val="00D93B2F"/>
    <w:rsid w:val="00DC247B"/>
    <w:rsid w:val="00DD2750"/>
    <w:rsid w:val="00DD48E7"/>
    <w:rsid w:val="00DE1636"/>
    <w:rsid w:val="00DE5689"/>
    <w:rsid w:val="00DF3C7E"/>
    <w:rsid w:val="00E12088"/>
    <w:rsid w:val="00E14219"/>
    <w:rsid w:val="00E2112A"/>
    <w:rsid w:val="00E239A2"/>
    <w:rsid w:val="00E4597A"/>
    <w:rsid w:val="00E500ED"/>
    <w:rsid w:val="00E514F8"/>
    <w:rsid w:val="00E6200D"/>
    <w:rsid w:val="00E71645"/>
    <w:rsid w:val="00EA5E5B"/>
    <w:rsid w:val="00F12F9D"/>
    <w:rsid w:val="00F21811"/>
    <w:rsid w:val="00F21CBE"/>
    <w:rsid w:val="00F367DC"/>
    <w:rsid w:val="00F37BF5"/>
    <w:rsid w:val="00F521DF"/>
    <w:rsid w:val="00F57D67"/>
    <w:rsid w:val="00F82D93"/>
    <w:rsid w:val="00F85270"/>
    <w:rsid w:val="00FA143C"/>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9</cp:revision>
  <dcterms:created xsi:type="dcterms:W3CDTF">2020-10-23T14:52:00Z</dcterms:created>
  <dcterms:modified xsi:type="dcterms:W3CDTF">2020-11-04T19:35:00Z</dcterms:modified>
</cp:coreProperties>
</file>