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B7BDE" w14:textId="77777777" w:rsidR="00126993" w:rsidRPr="00DC3AA1" w:rsidRDefault="00126993" w:rsidP="00126993">
      <w:pPr>
        <w:rPr>
          <w:rFonts w:ascii="Times New Roman" w:hAnsi="Times New Roman" w:cs="Times New Roman"/>
          <w:b/>
        </w:rPr>
      </w:pPr>
      <w:r w:rsidRPr="00DC3AA1">
        <w:rPr>
          <w:rFonts w:ascii="Times New Roman" w:hAnsi="Times New Roman" w:cs="Times New Roman"/>
          <w:b/>
        </w:rPr>
        <w:t>BCM Bible Study: October 14/15, 2020</w:t>
      </w:r>
    </w:p>
    <w:p w14:paraId="3A2BECE2" w14:textId="77777777" w:rsidR="00126993" w:rsidRPr="00DC3AA1" w:rsidRDefault="00126993" w:rsidP="00126993">
      <w:pPr>
        <w:rPr>
          <w:rFonts w:ascii="Times New Roman" w:hAnsi="Times New Roman" w:cs="Times New Roman"/>
          <w:b/>
        </w:rPr>
      </w:pPr>
      <w:r w:rsidRPr="00DC3AA1">
        <w:rPr>
          <w:rFonts w:ascii="Times New Roman" w:hAnsi="Times New Roman" w:cs="Times New Roman"/>
          <w:b/>
        </w:rPr>
        <w:t>Exodus 13:17 - 15:21: Crossing The Red Sea</w:t>
      </w:r>
    </w:p>
    <w:p w14:paraId="43BD7CC3" w14:textId="77777777" w:rsidR="00126993" w:rsidRPr="00DC3AA1" w:rsidRDefault="00126993" w:rsidP="00126993">
      <w:pPr>
        <w:rPr>
          <w:rFonts w:ascii="Times New Roman" w:hAnsi="Times New Roman" w:cs="Times New Roman"/>
        </w:rPr>
      </w:pPr>
    </w:p>
    <w:p w14:paraId="57682E43" w14:textId="77777777" w:rsidR="00126993" w:rsidRPr="00DC3AA1" w:rsidRDefault="00126993" w:rsidP="00126993">
      <w:pPr>
        <w:rPr>
          <w:rFonts w:ascii="Times New Roman" w:hAnsi="Times New Roman" w:cs="Times New Roman"/>
          <w:b/>
        </w:rPr>
      </w:pPr>
      <w:r w:rsidRPr="00DC3AA1">
        <w:rPr>
          <w:rFonts w:ascii="Times New Roman" w:hAnsi="Times New Roman" w:cs="Times New Roman"/>
          <w:b/>
        </w:rPr>
        <w:t>Read Exodus 13:17 – 21</w:t>
      </w:r>
    </w:p>
    <w:p w14:paraId="52C3AFFB" w14:textId="3337CE81" w:rsidR="00126993" w:rsidRPr="00A772E3" w:rsidRDefault="00126993" w:rsidP="00126993">
      <w:pPr>
        <w:pStyle w:val="ListParagraph"/>
        <w:numPr>
          <w:ilvl w:val="0"/>
          <w:numId w:val="1"/>
        </w:numPr>
        <w:rPr>
          <w:rFonts w:ascii="Times New Roman" w:hAnsi="Times New Roman" w:cs="Times New Roman"/>
        </w:rPr>
      </w:pPr>
      <w:r w:rsidRPr="00A772E3">
        <w:rPr>
          <w:rFonts w:ascii="Times New Roman" w:hAnsi="Times New Roman" w:cs="Times New Roman"/>
        </w:rPr>
        <w:t>When was a time in your life where you were fully equipped to do something, but still did not do something or delayed what God was calling you to do?</w:t>
      </w:r>
    </w:p>
    <w:p w14:paraId="50A11395" w14:textId="77777777" w:rsidR="002B0DE2" w:rsidRPr="00554629" w:rsidRDefault="002B0DE2" w:rsidP="002B0DE2">
      <w:pPr>
        <w:pStyle w:val="ListParagraph"/>
        <w:numPr>
          <w:ilvl w:val="0"/>
          <w:numId w:val="1"/>
        </w:numPr>
        <w:rPr>
          <w:rFonts w:ascii="Times New Roman" w:eastAsia="Times New Roman" w:hAnsi="Times New Roman" w:cs="Times New Roman"/>
        </w:rPr>
      </w:pPr>
      <w:r w:rsidRPr="00554629">
        <w:rPr>
          <w:rFonts w:ascii="Times New Roman" w:eastAsia="Times New Roman" w:hAnsi="Times New Roman" w:cs="Times New Roman"/>
          <w:color w:val="000000"/>
        </w:rPr>
        <w:t xml:space="preserve">It is mentioned that Joseph’s bones were taken out of Egypt as he requested. </w:t>
      </w:r>
      <w:r w:rsidRPr="00554629">
        <w:rPr>
          <w:rFonts w:ascii="Times New Roman" w:eastAsia="Times New Roman" w:hAnsi="Times New Roman" w:cs="Times New Roman"/>
          <w:b/>
          <w:bCs/>
          <w:color w:val="000000"/>
        </w:rPr>
        <w:t xml:space="preserve">Read Genesis 50:25 and Hebrews 11:22. </w:t>
      </w:r>
      <w:r w:rsidRPr="00554629">
        <w:rPr>
          <w:rFonts w:ascii="Times New Roman" w:eastAsia="Times New Roman" w:hAnsi="Times New Roman" w:cs="Times New Roman"/>
          <w:color w:val="000000"/>
        </w:rPr>
        <w:t>What does this fulfillment of this teach us about God? </w:t>
      </w:r>
    </w:p>
    <w:p w14:paraId="0F616F02" w14:textId="77777777" w:rsidR="002B0DE2" w:rsidRPr="002B0DE2" w:rsidRDefault="00126993" w:rsidP="00126993">
      <w:pPr>
        <w:pStyle w:val="ListParagraph"/>
        <w:numPr>
          <w:ilvl w:val="0"/>
          <w:numId w:val="1"/>
        </w:numPr>
        <w:rPr>
          <w:rFonts w:ascii="Times New Roman" w:hAnsi="Times New Roman" w:cs="Times New Roman"/>
          <w:color w:val="5B9BD5" w:themeColor="accent1"/>
        </w:rPr>
      </w:pPr>
      <w:r w:rsidRPr="00DC3AA1">
        <w:rPr>
          <w:rFonts w:ascii="Times New Roman" w:hAnsi="Times New Roman" w:cs="Times New Roman"/>
        </w:rPr>
        <w:t>What is the significance of the pillar of fire and pillar of cloud?</w:t>
      </w:r>
    </w:p>
    <w:p w14:paraId="0298EF2E" w14:textId="42714B45" w:rsidR="00126993" w:rsidRPr="00DC3AA1" w:rsidRDefault="00126993" w:rsidP="002B0DE2">
      <w:pPr>
        <w:pStyle w:val="ListParagraph"/>
        <w:rPr>
          <w:rFonts w:ascii="Times New Roman" w:hAnsi="Times New Roman" w:cs="Times New Roman"/>
          <w:color w:val="5B9BD5" w:themeColor="accent1"/>
        </w:rPr>
      </w:pPr>
      <w:r w:rsidRPr="00DC3AA1">
        <w:rPr>
          <w:rFonts w:ascii="Times New Roman" w:hAnsi="Times New Roman" w:cs="Times New Roman"/>
        </w:rPr>
        <w:t xml:space="preserve"> </w:t>
      </w:r>
    </w:p>
    <w:p w14:paraId="401C5981" w14:textId="77777777" w:rsidR="00126993" w:rsidRPr="00DC3AA1" w:rsidRDefault="00126993" w:rsidP="00126993">
      <w:pPr>
        <w:rPr>
          <w:rFonts w:ascii="Times New Roman" w:hAnsi="Times New Roman" w:cs="Times New Roman"/>
          <w:b/>
        </w:rPr>
      </w:pPr>
      <w:r w:rsidRPr="00DC3AA1">
        <w:rPr>
          <w:rFonts w:ascii="Times New Roman" w:hAnsi="Times New Roman" w:cs="Times New Roman"/>
          <w:b/>
        </w:rPr>
        <w:t>Read Exodus 14:1-14</w:t>
      </w:r>
    </w:p>
    <w:p w14:paraId="3725E8B3" w14:textId="77777777" w:rsidR="002B0DE2" w:rsidRPr="00554629" w:rsidRDefault="002B0DE2" w:rsidP="002B0DE2">
      <w:pPr>
        <w:pStyle w:val="ListParagraph"/>
        <w:numPr>
          <w:ilvl w:val="0"/>
          <w:numId w:val="2"/>
        </w:numPr>
        <w:rPr>
          <w:rFonts w:ascii="Times New Roman" w:eastAsia="Times New Roman" w:hAnsi="Times New Roman" w:cs="Times New Roman"/>
        </w:rPr>
      </w:pPr>
      <w:r w:rsidRPr="00554629">
        <w:rPr>
          <w:rFonts w:ascii="Times New Roman" w:eastAsia="Times New Roman" w:hAnsi="Times New Roman" w:cs="Times New Roman"/>
          <w:color w:val="000000"/>
        </w:rPr>
        <w:t>Why does God say he will have Pharaoh change his mind and pursue Israel?</w:t>
      </w:r>
    </w:p>
    <w:p w14:paraId="445CEAAD" w14:textId="77777777" w:rsidR="002B0DE2" w:rsidRPr="00554629" w:rsidRDefault="002B0DE2" w:rsidP="002B0DE2">
      <w:pPr>
        <w:pStyle w:val="ListParagraph"/>
        <w:numPr>
          <w:ilvl w:val="0"/>
          <w:numId w:val="2"/>
        </w:numPr>
        <w:rPr>
          <w:rFonts w:ascii="Times New Roman" w:eastAsia="Times New Roman" w:hAnsi="Times New Roman" w:cs="Times New Roman"/>
        </w:rPr>
      </w:pPr>
      <w:r w:rsidRPr="00554629">
        <w:rPr>
          <w:rFonts w:ascii="Times New Roman" w:eastAsia="Times New Roman" w:hAnsi="Times New Roman" w:cs="Times New Roman"/>
          <w:color w:val="000000"/>
        </w:rPr>
        <w:t>What does Pharaoh do to pursue Israel? Why do we know that is foolish? What are things in culture that people build up only to seem foolish in light of a true, powerful God?</w:t>
      </w:r>
    </w:p>
    <w:p w14:paraId="672D9E5E" w14:textId="4F3C3760" w:rsidR="00126993" w:rsidRPr="00A772E3" w:rsidRDefault="00126993" w:rsidP="00126993">
      <w:pPr>
        <w:pStyle w:val="ListParagraph"/>
        <w:numPr>
          <w:ilvl w:val="0"/>
          <w:numId w:val="2"/>
        </w:numPr>
        <w:rPr>
          <w:rFonts w:ascii="Times New Roman" w:hAnsi="Times New Roman" w:cs="Times New Roman"/>
        </w:rPr>
      </w:pPr>
      <w:r w:rsidRPr="00A772E3">
        <w:rPr>
          <w:rFonts w:ascii="Times New Roman" w:hAnsi="Times New Roman" w:cs="Times New Roman"/>
        </w:rPr>
        <w:t>What are some things in our culture that are Anti-God?</w:t>
      </w:r>
      <w:r w:rsidR="002B0DE2">
        <w:rPr>
          <w:rFonts w:ascii="Times New Roman" w:hAnsi="Times New Roman" w:cs="Times New Roman"/>
        </w:rPr>
        <w:t xml:space="preserve"> </w:t>
      </w:r>
      <w:r w:rsidR="002B0DE2" w:rsidRPr="00554629">
        <w:rPr>
          <w:rFonts w:ascii="Times New Roman" w:eastAsia="Times New Roman" w:hAnsi="Times New Roman" w:cs="Times New Roman"/>
          <w:color w:val="000000"/>
        </w:rPr>
        <w:t>How can we share the gospel in those places?</w:t>
      </w:r>
    </w:p>
    <w:p w14:paraId="5C215BFB" w14:textId="62A40229" w:rsidR="00126993" w:rsidRPr="00DC3AA1" w:rsidRDefault="00126993" w:rsidP="00126993">
      <w:pPr>
        <w:pStyle w:val="ListParagraph"/>
        <w:numPr>
          <w:ilvl w:val="0"/>
          <w:numId w:val="2"/>
        </w:numPr>
        <w:rPr>
          <w:rFonts w:ascii="Times New Roman" w:hAnsi="Times New Roman" w:cs="Times New Roman"/>
        </w:rPr>
      </w:pPr>
      <w:r w:rsidRPr="00DC3AA1">
        <w:rPr>
          <w:rFonts w:ascii="Times New Roman" w:hAnsi="Times New Roman" w:cs="Times New Roman"/>
        </w:rPr>
        <w:t>How did the people react when they saw the Egyptian army coming? Does this surprise you</w:t>
      </w:r>
      <w:r w:rsidR="002B0DE2">
        <w:rPr>
          <w:rFonts w:ascii="Times New Roman" w:hAnsi="Times New Roman" w:cs="Times New Roman"/>
        </w:rPr>
        <w:t>?</w:t>
      </w:r>
      <w:r w:rsidRPr="00DC3AA1">
        <w:rPr>
          <w:rFonts w:ascii="Times New Roman" w:hAnsi="Times New Roman" w:cs="Times New Roman"/>
        </w:rPr>
        <w:t xml:space="preserve"> </w:t>
      </w:r>
      <w:r w:rsidR="002B0DE2">
        <w:rPr>
          <w:rFonts w:ascii="Times New Roman" w:hAnsi="Times New Roman" w:cs="Times New Roman"/>
        </w:rPr>
        <w:t>W</w:t>
      </w:r>
      <w:r w:rsidRPr="00DC3AA1">
        <w:rPr>
          <w:rFonts w:ascii="Times New Roman" w:hAnsi="Times New Roman" w:cs="Times New Roman"/>
        </w:rPr>
        <w:t>hy or why not?</w:t>
      </w:r>
      <w:r w:rsidRPr="00DC3AA1">
        <w:rPr>
          <w:rFonts w:ascii="Times New Roman" w:hAnsi="Times New Roman" w:cs="Times New Roman"/>
          <w:color w:val="5B9BD5" w:themeColor="accent1"/>
        </w:rPr>
        <w:t xml:space="preserve"> </w:t>
      </w:r>
    </w:p>
    <w:p w14:paraId="06D2923D" w14:textId="1BE828CE" w:rsidR="00126993" w:rsidRPr="00A772E3" w:rsidRDefault="00126993" w:rsidP="00126993">
      <w:pPr>
        <w:pStyle w:val="ListParagraph"/>
        <w:numPr>
          <w:ilvl w:val="0"/>
          <w:numId w:val="2"/>
        </w:numPr>
        <w:rPr>
          <w:rFonts w:ascii="Times New Roman" w:hAnsi="Times New Roman" w:cs="Times New Roman"/>
        </w:rPr>
      </w:pPr>
      <w:r w:rsidRPr="00A772E3">
        <w:rPr>
          <w:rFonts w:ascii="Times New Roman" w:hAnsi="Times New Roman" w:cs="Times New Roman"/>
        </w:rPr>
        <w:t>What is something that triggers or amplifies your doubt in God’s power and sovereignty?</w:t>
      </w:r>
    </w:p>
    <w:p w14:paraId="5740F0C5" w14:textId="77777777" w:rsidR="00126993" w:rsidRPr="00DC3AA1" w:rsidRDefault="00126993" w:rsidP="00126993">
      <w:pPr>
        <w:pStyle w:val="ListParagraph"/>
        <w:numPr>
          <w:ilvl w:val="0"/>
          <w:numId w:val="2"/>
        </w:numPr>
        <w:rPr>
          <w:rFonts w:ascii="Times New Roman" w:hAnsi="Times New Roman" w:cs="Times New Roman"/>
          <w:color w:val="C00000"/>
        </w:rPr>
      </w:pPr>
      <w:r w:rsidRPr="00DC3AA1">
        <w:rPr>
          <w:rFonts w:ascii="Times New Roman" w:hAnsi="Times New Roman" w:cs="Times New Roman"/>
        </w:rPr>
        <w:t>How did Moses Respond? What is the significance of “you</w:t>
      </w:r>
      <w:r w:rsidRPr="00A772E3">
        <w:rPr>
          <w:rFonts w:ascii="Times New Roman" w:hAnsi="Times New Roman" w:cs="Times New Roman"/>
        </w:rPr>
        <w:t xml:space="preserve"> only have to be silent?” What are things God uses to remind you of who He is?</w:t>
      </w:r>
    </w:p>
    <w:p w14:paraId="724944D1" w14:textId="77777777" w:rsidR="00126993" w:rsidRPr="00DC3AA1" w:rsidRDefault="00126993" w:rsidP="00126993">
      <w:pPr>
        <w:rPr>
          <w:rFonts w:ascii="Times New Roman" w:hAnsi="Times New Roman" w:cs="Times New Roman"/>
        </w:rPr>
      </w:pPr>
    </w:p>
    <w:p w14:paraId="7FE1EA2D" w14:textId="77777777" w:rsidR="00126993" w:rsidRPr="00DC3AA1" w:rsidRDefault="00126993" w:rsidP="00126993">
      <w:pPr>
        <w:rPr>
          <w:rFonts w:ascii="Times New Roman" w:hAnsi="Times New Roman" w:cs="Times New Roman"/>
          <w:b/>
        </w:rPr>
      </w:pPr>
      <w:r w:rsidRPr="00DC3AA1">
        <w:rPr>
          <w:rFonts w:ascii="Times New Roman" w:hAnsi="Times New Roman" w:cs="Times New Roman"/>
          <w:b/>
        </w:rPr>
        <w:t>Read Exodus 14:15 - 31</w:t>
      </w:r>
    </w:p>
    <w:p w14:paraId="0036E909" w14:textId="77777777" w:rsidR="002B0DE2" w:rsidRPr="00554629" w:rsidRDefault="002B0DE2" w:rsidP="002B0DE2">
      <w:pPr>
        <w:pStyle w:val="ListParagraph"/>
        <w:numPr>
          <w:ilvl w:val="0"/>
          <w:numId w:val="3"/>
        </w:numPr>
        <w:rPr>
          <w:rFonts w:ascii="Times New Roman" w:eastAsia="Times New Roman" w:hAnsi="Times New Roman" w:cs="Times New Roman"/>
        </w:rPr>
      </w:pPr>
      <w:r w:rsidRPr="00554629">
        <w:rPr>
          <w:rFonts w:ascii="Times New Roman" w:eastAsia="Times New Roman" w:hAnsi="Times New Roman" w:cs="Times New Roman"/>
          <w:color w:val="000000"/>
        </w:rPr>
        <w:t>What is the significance of the pillar moving behind Israel? So far, we have seen God have power over many things. What are some examples? Do we often reflect on how these are still true today? Why or Why not?</w:t>
      </w:r>
    </w:p>
    <w:p w14:paraId="46BA7CCF" w14:textId="79A5A697" w:rsidR="002B0DE2" w:rsidRPr="00554629" w:rsidRDefault="002B0DE2" w:rsidP="002B0DE2">
      <w:pPr>
        <w:pStyle w:val="ListParagraph"/>
        <w:numPr>
          <w:ilvl w:val="0"/>
          <w:numId w:val="3"/>
        </w:numPr>
        <w:rPr>
          <w:rFonts w:ascii="Times New Roman" w:eastAsia="Times New Roman" w:hAnsi="Times New Roman" w:cs="Times New Roman"/>
        </w:rPr>
      </w:pPr>
      <w:r w:rsidRPr="00554629">
        <w:rPr>
          <w:rFonts w:ascii="Times New Roman" w:eastAsia="Times New Roman" w:hAnsi="Times New Roman" w:cs="Times New Roman"/>
          <w:color w:val="000000"/>
        </w:rPr>
        <w:t>Have you witnessed anyone go to their own devices, someone becoming more and more stubborn in their ways turning from God? How did that make you feel?  What ways do you think it would be easiest for you to turn to your own devices and neglect God? </w:t>
      </w:r>
    </w:p>
    <w:p w14:paraId="3177D44D" w14:textId="77777777" w:rsidR="00126993" w:rsidRPr="00DC3AA1" w:rsidRDefault="00126993" w:rsidP="00126993">
      <w:pPr>
        <w:pStyle w:val="ListParagraph"/>
        <w:numPr>
          <w:ilvl w:val="0"/>
          <w:numId w:val="3"/>
        </w:numPr>
        <w:rPr>
          <w:rFonts w:ascii="Times New Roman" w:hAnsi="Times New Roman" w:cs="Times New Roman"/>
        </w:rPr>
      </w:pPr>
      <w:r w:rsidRPr="00DC3AA1">
        <w:rPr>
          <w:rFonts w:ascii="Times New Roman" w:hAnsi="Times New Roman" w:cs="Times New Roman"/>
        </w:rPr>
        <w:t xml:space="preserve">What do we learn or recognize about God from this chapter? </w:t>
      </w:r>
    </w:p>
    <w:p w14:paraId="0B36D50B" w14:textId="77777777" w:rsidR="00126993" w:rsidRPr="00DC3AA1" w:rsidRDefault="00126993" w:rsidP="00126993">
      <w:pPr>
        <w:pStyle w:val="ListParagraph"/>
        <w:numPr>
          <w:ilvl w:val="0"/>
          <w:numId w:val="3"/>
        </w:numPr>
        <w:rPr>
          <w:rFonts w:ascii="Times New Roman" w:hAnsi="Times New Roman" w:cs="Times New Roman"/>
        </w:rPr>
      </w:pPr>
      <w:r w:rsidRPr="00DC3AA1">
        <w:rPr>
          <w:rFonts w:ascii="Times New Roman" w:hAnsi="Times New Roman" w:cs="Times New Roman"/>
        </w:rPr>
        <w:t>The crossing of the Red sea and leaving Israel set the precedence of God rescuing and God redeeming his people. How do we see this reflected in our salvation?</w:t>
      </w:r>
    </w:p>
    <w:p w14:paraId="671CBFDF" w14:textId="77777777" w:rsidR="002B0DE2" w:rsidRPr="00554629" w:rsidRDefault="002B0DE2" w:rsidP="002B0DE2">
      <w:pPr>
        <w:pStyle w:val="ListParagraph"/>
        <w:numPr>
          <w:ilvl w:val="0"/>
          <w:numId w:val="3"/>
        </w:numPr>
        <w:rPr>
          <w:rFonts w:ascii="Times New Roman" w:eastAsia="Times New Roman" w:hAnsi="Times New Roman" w:cs="Times New Roman"/>
          <w:color w:val="000000"/>
        </w:rPr>
      </w:pPr>
      <w:r w:rsidRPr="00554629">
        <w:rPr>
          <w:rFonts w:ascii="Times New Roman" w:eastAsia="Times New Roman" w:hAnsi="Times New Roman" w:cs="Times New Roman"/>
          <w:color w:val="000000"/>
        </w:rPr>
        <w:t xml:space="preserve">In Hebrews, we see Jesus compared to Moses. </w:t>
      </w:r>
      <w:r w:rsidRPr="00554629">
        <w:rPr>
          <w:rFonts w:ascii="Times New Roman" w:eastAsia="Times New Roman" w:hAnsi="Times New Roman" w:cs="Times New Roman"/>
          <w:b/>
          <w:bCs/>
          <w:color w:val="000000"/>
        </w:rPr>
        <w:t xml:space="preserve">Read Hebrews 3:1-6. </w:t>
      </w:r>
      <w:r w:rsidRPr="00554629">
        <w:rPr>
          <w:rFonts w:ascii="Times New Roman" w:eastAsia="Times New Roman" w:hAnsi="Times New Roman" w:cs="Times New Roman"/>
          <w:color w:val="000000"/>
        </w:rPr>
        <w:t>How does Moses and the crossing of the Red Sea foreshadow Jesus and redemption? How is Jesus better than Moses?</w:t>
      </w:r>
    </w:p>
    <w:p w14:paraId="5904F0D4" w14:textId="77777777" w:rsidR="00126993" w:rsidRPr="00DC3AA1" w:rsidRDefault="00126993" w:rsidP="00126993">
      <w:pPr>
        <w:rPr>
          <w:rFonts w:ascii="Times New Roman" w:hAnsi="Times New Roman" w:cs="Times New Roman"/>
          <w:b/>
        </w:rPr>
      </w:pPr>
    </w:p>
    <w:p w14:paraId="2D97DC45" w14:textId="77777777" w:rsidR="00126993" w:rsidRPr="00DC3AA1" w:rsidRDefault="00126993" w:rsidP="00126993">
      <w:pPr>
        <w:rPr>
          <w:rFonts w:ascii="Times New Roman" w:hAnsi="Times New Roman" w:cs="Times New Roman"/>
          <w:b/>
        </w:rPr>
      </w:pPr>
      <w:r w:rsidRPr="00DC3AA1">
        <w:rPr>
          <w:rFonts w:ascii="Times New Roman" w:hAnsi="Times New Roman" w:cs="Times New Roman"/>
          <w:b/>
        </w:rPr>
        <w:t>Read Exodus 15:1 - 21</w:t>
      </w:r>
    </w:p>
    <w:p w14:paraId="35EA0215" w14:textId="77777777" w:rsidR="00126993" w:rsidRPr="00DC3AA1" w:rsidRDefault="00126993" w:rsidP="00126993">
      <w:pPr>
        <w:pStyle w:val="ListParagraph"/>
        <w:numPr>
          <w:ilvl w:val="0"/>
          <w:numId w:val="4"/>
        </w:numPr>
        <w:rPr>
          <w:rFonts w:ascii="Times New Roman" w:hAnsi="Times New Roman" w:cs="Times New Roman"/>
        </w:rPr>
      </w:pPr>
      <w:r w:rsidRPr="00DC3AA1">
        <w:rPr>
          <w:rFonts w:ascii="Times New Roman" w:hAnsi="Times New Roman" w:cs="Times New Roman"/>
        </w:rPr>
        <w:t xml:space="preserve">What is the overall tone of the song? What words or phrases </w:t>
      </w:r>
      <w:r w:rsidR="003F505F" w:rsidRPr="00DC3AA1">
        <w:rPr>
          <w:rFonts w:ascii="Times New Roman" w:hAnsi="Times New Roman" w:cs="Times New Roman"/>
        </w:rPr>
        <w:t>stand out to you the most</w:t>
      </w:r>
      <w:r w:rsidR="00CB2ABE" w:rsidRPr="00DC3AA1">
        <w:rPr>
          <w:rFonts w:ascii="Times New Roman" w:hAnsi="Times New Roman" w:cs="Times New Roman"/>
        </w:rPr>
        <w:t xml:space="preserve"> and why</w:t>
      </w:r>
      <w:r w:rsidR="003F505F" w:rsidRPr="00DC3AA1">
        <w:rPr>
          <w:rFonts w:ascii="Times New Roman" w:hAnsi="Times New Roman" w:cs="Times New Roman"/>
        </w:rPr>
        <w:t>?</w:t>
      </w:r>
    </w:p>
    <w:p w14:paraId="6D5EB040" w14:textId="77777777" w:rsidR="00126993" w:rsidRPr="00DC3AA1" w:rsidRDefault="00385F38" w:rsidP="00385F38">
      <w:pPr>
        <w:pStyle w:val="ListParagraph"/>
        <w:numPr>
          <w:ilvl w:val="0"/>
          <w:numId w:val="4"/>
        </w:numPr>
        <w:rPr>
          <w:rFonts w:ascii="Times New Roman" w:hAnsi="Times New Roman" w:cs="Times New Roman"/>
          <w:color w:val="7030A0"/>
        </w:rPr>
      </w:pPr>
      <w:r w:rsidRPr="00DC3AA1">
        <w:rPr>
          <w:rFonts w:ascii="Times New Roman" w:hAnsi="Times New Roman" w:cs="Times New Roman"/>
        </w:rPr>
        <w:t>Verse 2 states how the</w:t>
      </w:r>
      <w:r w:rsidR="00126993" w:rsidRPr="00DC3AA1">
        <w:rPr>
          <w:rFonts w:ascii="Times New Roman" w:hAnsi="Times New Roman" w:cs="Times New Roman"/>
        </w:rPr>
        <w:t xml:space="preserve"> generations</w:t>
      </w:r>
      <w:r w:rsidRPr="00DC3AA1">
        <w:rPr>
          <w:rFonts w:ascii="Times New Roman" w:hAnsi="Times New Roman" w:cs="Times New Roman"/>
        </w:rPr>
        <w:t xml:space="preserve"> before follow</w:t>
      </w:r>
      <w:r w:rsidRPr="00A772E3">
        <w:rPr>
          <w:rFonts w:ascii="Times New Roman" w:hAnsi="Times New Roman" w:cs="Times New Roman"/>
        </w:rPr>
        <w:t xml:space="preserve">ed God and they will too. </w:t>
      </w:r>
      <w:r w:rsidR="00CB2ABE" w:rsidRPr="00A772E3">
        <w:rPr>
          <w:rFonts w:ascii="Times New Roman" w:hAnsi="Times New Roman" w:cs="Times New Roman"/>
        </w:rPr>
        <w:t>Does your parent’s</w:t>
      </w:r>
      <w:r w:rsidR="009B6748" w:rsidRPr="00A772E3">
        <w:rPr>
          <w:rFonts w:ascii="Times New Roman" w:hAnsi="Times New Roman" w:cs="Times New Roman"/>
        </w:rPr>
        <w:t>/</w:t>
      </w:r>
      <w:r w:rsidR="00CB2ABE" w:rsidRPr="00A772E3">
        <w:rPr>
          <w:rFonts w:ascii="Times New Roman" w:hAnsi="Times New Roman" w:cs="Times New Roman"/>
        </w:rPr>
        <w:t>family’s history reflect the way you want to serve God in the future? Why or why not?</w:t>
      </w:r>
    </w:p>
    <w:p w14:paraId="649C722C" w14:textId="77777777" w:rsidR="00126993" w:rsidRPr="00DC3AA1" w:rsidRDefault="00126993" w:rsidP="00126993">
      <w:pPr>
        <w:pStyle w:val="ListParagraph"/>
        <w:numPr>
          <w:ilvl w:val="0"/>
          <w:numId w:val="4"/>
        </w:numPr>
        <w:rPr>
          <w:rFonts w:ascii="Times New Roman" w:hAnsi="Times New Roman" w:cs="Times New Roman"/>
        </w:rPr>
      </w:pPr>
      <w:r w:rsidRPr="00DC3AA1">
        <w:rPr>
          <w:rFonts w:ascii="Times New Roman" w:hAnsi="Times New Roman" w:cs="Times New Roman"/>
        </w:rPr>
        <w:t>What is the purpose of the song?</w:t>
      </w:r>
    </w:p>
    <w:p w14:paraId="60D4E39D" w14:textId="77777777" w:rsidR="00126993" w:rsidRPr="00A772E3" w:rsidRDefault="00126993" w:rsidP="00126993">
      <w:pPr>
        <w:pStyle w:val="ListParagraph"/>
        <w:numPr>
          <w:ilvl w:val="0"/>
          <w:numId w:val="6"/>
        </w:numPr>
        <w:rPr>
          <w:rFonts w:ascii="Times New Roman" w:hAnsi="Times New Roman" w:cs="Times New Roman"/>
        </w:rPr>
      </w:pPr>
      <w:r w:rsidRPr="00A772E3">
        <w:rPr>
          <w:rFonts w:ascii="Times New Roman" w:hAnsi="Times New Roman" w:cs="Times New Roman"/>
        </w:rPr>
        <w:lastRenderedPageBreak/>
        <w:t>We also know the Israelites do a horrible job of remembering God</w:t>
      </w:r>
      <w:r w:rsidR="00CB2ABE" w:rsidRPr="00A772E3">
        <w:rPr>
          <w:rFonts w:ascii="Times New Roman" w:hAnsi="Times New Roman" w:cs="Times New Roman"/>
        </w:rPr>
        <w:t xml:space="preserve"> and his faithfulness</w:t>
      </w:r>
      <w:r w:rsidRPr="00A772E3">
        <w:rPr>
          <w:rFonts w:ascii="Times New Roman" w:hAnsi="Times New Roman" w:cs="Times New Roman"/>
        </w:rPr>
        <w:t xml:space="preserve"> throughout history</w:t>
      </w:r>
      <w:r w:rsidR="00CB2ABE" w:rsidRPr="00A772E3">
        <w:rPr>
          <w:rFonts w:ascii="Times New Roman" w:hAnsi="Times New Roman" w:cs="Times New Roman"/>
        </w:rPr>
        <w:t>, despite having this song</w:t>
      </w:r>
      <w:r w:rsidRPr="00A772E3">
        <w:rPr>
          <w:rFonts w:ascii="Times New Roman" w:hAnsi="Times New Roman" w:cs="Times New Roman"/>
        </w:rPr>
        <w:t>. How can we avoid the same tendencies?</w:t>
      </w:r>
    </w:p>
    <w:p w14:paraId="622CF1DF" w14:textId="77777777" w:rsidR="00126993" w:rsidRPr="00DC3AA1" w:rsidRDefault="00126993" w:rsidP="00126993">
      <w:pPr>
        <w:rPr>
          <w:rFonts w:ascii="Times New Roman" w:hAnsi="Times New Roman" w:cs="Times New Roman"/>
        </w:rPr>
      </w:pPr>
    </w:p>
    <w:p w14:paraId="7147F12B" w14:textId="77777777" w:rsidR="00126993" w:rsidRPr="00DC3AA1" w:rsidRDefault="00126993" w:rsidP="00126993">
      <w:pPr>
        <w:rPr>
          <w:rFonts w:ascii="Times New Roman" w:hAnsi="Times New Roman" w:cs="Times New Roman"/>
        </w:rPr>
      </w:pPr>
    </w:p>
    <w:p w14:paraId="6FFBF3CE" w14:textId="77777777" w:rsidR="00126993" w:rsidRPr="002B0DE2" w:rsidRDefault="00126993" w:rsidP="00126993">
      <w:pPr>
        <w:rPr>
          <w:rFonts w:ascii="Times New Roman" w:hAnsi="Times New Roman" w:cs="Times New Roman"/>
          <w:u w:val="single"/>
        </w:rPr>
      </w:pPr>
      <w:r w:rsidRPr="002B0DE2">
        <w:rPr>
          <w:rFonts w:ascii="Times New Roman" w:hAnsi="Times New Roman" w:cs="Times New Roman"/>
          <w:u w:val="single"/>
        </w:rPr>
        <w:t>Challenge:</w:t>
      </w:r>
    </w:p>
    <w:p w14:paraId="2FC52956" w14:textId="77777777" w:rsidR="00126993" w:rsidRPr="00DC3AA1" w:rsidRDefault="00CB2ABE" w:rsidP="00126993">
      <w:pPr>
        <w:rPr>
          <w:rFonts w:ascii="Times New Roman" w:hAnsi="Times New Roman" w:cs="Times New Roman"/>
        </w:rPr>
      </w:pPr>
      <w:r w:rsidRPr="00DC3AA1">
        <w:rPr>
          <w:rFonts w:ascii="Times New Roman" w:hAnsi="Times New Roman" w:cs="Times New Roman"/>
        </w:rPr>
        <w:t>This week, c</w:t>
      </w:r>
      <w:r w:rsidR="00126993" w:rsidRPr="00DC3AA1">
        <w:rPr>
          <w:rFonts w:ascii="Times New Roman" w:hAnsi="Times New Roman" w:cs="Times New Roman"/>
        </w:rPr>
        <w:t>reate reminders of God’s faithfulness to us:</w:t>
      </w:r>
    </w:p>
    <w:p w14:paraId="39CF99B1" w14:textId="77777777" w:rsidR="00126993" w:rsidRPr="00DC3AA1" w:rsidRDefault="00126993" w:rsidP="00126993">
      <w:pPr>
        <w:rPr>
          <w:rFonts w:ascii="Times New Roman" w:hAnsi="Times New Roman" w:cs="Times New Roman"/>
        </w:rPr>
      </w:pPr>
      <w:r w:rsidRPr="00DC3AA1">
        <w:rPr>
          <w:rFonts w:ascii="Times New Roman" w:hAnsi="Times New Roman" w:cs="Times New Roman"/>
        </w:rPr>
        <w:t>1. Journal everyday ways you have seen God be faithful in your life so far</w:t>
      </w:r>
    </w:p>
    <w:p w14:paraId="6C47DFC8" w14:textId="77777777" w:rsidR="00126993" w:rsidRPr="00DC3AA1" w:rsidRDefault="00126993" w:rsidP="00126993">
      <w:pPr>
        <w:rPr>
          <w:rFonts w:ascii="Times New Roman" w:hAnsi="Times New Roman" w:cs="Times New Roman"/>
        </w:rPr>
      </w:pPr>
      <w:r w:rsidRPr="00DC3AA1">
        <w:rPr>
          <w:rFonts w:ascii="Times New Roman" w:hAnsi="Times New Roman" w:cs="Times New Roman"/>
        </w:rPr>
        <w:t>2. Make a visual reminder such as a picture college, a painting or sticky notes reminding you of somethings he has done that you can post or display somewhere</w:t>
      </w:r>
    </w:p>
    <w:p w14:paraId="1C60FC9C" w14:textId="77777777" w:rsidR="00126993" w:rsidRPr="00DC3AA1" w:rsidRDefault="00126993" w:rsidP="00126993">
      <w:pPr>
        <w:rPr>
          <w:rFonts w:ascii="Times New Roman" w:hAnsi="Times New Roman" w:cs="Times New Roman"/>
        </w:rPr>
      </w:pPr>
      <w:r w:rsidRPr="00DC3AA1">
        <w:rPr>
          <w:rFonts w:ascii="Times New Roman" w:hAnsi="Times New Roman" w:cs="Times New Roman"/>
        </w:rPr>
        <w:t>3. Create a playlist of songs that remind you of God’s faithfulness</w:t>
      </w:r>
    </w:p>
    <w:p w14:paraId="4FC7B760" w14:textId="77777777" w:rsidR="00126993" w:rsidRPr="00DC3AA1" w:rsidRDefault="00126993" w:rsidP="00126993">
      <w:pPr>
        <w:rPr>
          <w:rFonts w:ascii="Times New Roman" w:hAnsi="Times New Roman" w:cs="Times New Roman"/>
        </w:rPr>
      </w:pPr>
      <w:r w:rsidRPr="00DC3AA1">
        <w:rPr>
          <w:rFonts w:ascii="Times New Roman" w:hAnsi="Times New Roman" w:cs="Times New Roman"/>
        </w:rPr>
        <w:t>4. Meet up with someone and talk about the ways G</w:t>
      </w:r>
      <w:r w:rsidR="00CB2ABE" w:rsidRPr="00DC3AA1">
        <w:rPr>
          <w:rFonts w:ascii="Times New Roman" w:hAnsi="Times New Roman" w:cs="Times New Roman"/>
        </w:rPr>
        <w:t>od has been faithful in your lif</w:t>
      </w:r>
      <w:r w:rsidRPr="00DC3AA1">
        <w:rPr>
          <w:rFonts w:ascii="Times New Roman" w:hAnsi="Times New Roman" w:cs="Times New Roman"/>
        </w:rPr>
        <w:t>e</w:t>
      </w:r>
    </w:p>
    <w:p w14:paraId="35B97427" w14:textId="77777777" w:rsidR="00126993" w:rsidRDefault="00126993"/>
    <w:sectPr w:rsidR="00126993" w:rsidSect="00FC4F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60FBA"/>
    <w:multiLevelType w:val="hybridMultilevel"/>
    <w:tmpl w:val="26E0B176"/>
    <w:lvl w:ilvl="0" w:tplc="A2B2349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C0CEF"/>
    <w:multiLevelType w:val="hybridMultilevel"/>
    <w:tmpl w:val="ABD221A0"/>
    <w:lvl w:ilvl="0" w:tplc="A2B2349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E956B5"/>
    <w:multiLevelType w:val="hybridMultilevel"/>
    <w:tmpl w:val="5EB001C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0F14695"/>
    <w:multiLevelType w:val="hybridMultilevel"/>
    <w:tmpl w:val="EEFCF8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BB43A1"/>
    <w:multiLevelType w:val="hybridMultilevel"/>
    <w:tmpl w:val="6C4E716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color w:val="00000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7B22FD3"/>
    <w:multiLevelType w:val="hybridMultilevel"/>
    <w:tmpl w:val="45C4FCAC"/>
    <w:lvl w:ilvl="0" w:tplc="D7544E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5319D9"/>
    <w:multiLevelType w:val="hybridMultilevel"/>
    <w:tmpl w:val="C374A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050814"/>
    <w:multiLevelType w:val="hybridMultilevel"/>
    <w:tmpl w:val="E4AC4F66"/>
    <w:lvl w:ilvl="0" w:tplc="A2B2349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377C56"/>
    <w:multiLevelType w:val="hybridMultilevel"/>
    <w:tmpl w:val="793C6366"/>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9" w15:restartNumberingAfterBreak="0">
    <w:nsid w:val="7D4B696F"/>
    <w:multiLevelType w:val="hybridMultilevel"/>
    <w:tmpl w:val="AA60AECA"/>
    <w:lvl w:ilvl="0" w:tplc="04090001">
      <w:start w:val="1"/>
      <w:numFmt w:val="bullet"/>
      <w:lvlText w:val=""/>
      <w:lvlJc w:val="left"/>
      <w:pPr>
        <w:ind w:left="360" w:hanging="360"/>
      </w:pPr>
      <w:rPr>
        <w:rFonts w:ascii="Symbol" w:hAnsi="Symbol" w:hint="default"/>
      </w:rPr>
    </w:lvl>
    <w:lvl w:ilvl="1" w:tplc="1C843B7E">
      <w:numFmt w:val="bullet"/>
      <w:lvlText w:val="·"/>
      <w:lvlJc w:val="left"/>
      <w:pPr>
        <w:ind w:left="1080" w:hanging="360"/>
      </w:pPr>
      <w:rPr>
        <w:rFonts w:ascii="Calibri" w:eastAsia="Times New Roman" w:hAnsi="Calibri" w:cs="Calibri" w:hint="default"/>
        <w:color w:val="00000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8"/>
  </w:num>
  <w:num w:numId="6">
    <w:abstractNumId w:val="6"/>
  </w:num>
  <w:num w:numId="7">
    <w:abstractNumId w:val="3"/>
  </w:num>
  <w:num w:numId="8">
    <w:abstractNumId w:val="9"/>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993"/>
    <w:rsid w:val="00034C3C"/>
    <w:rsid w:val="00037BFF"/>
    <w:rsid w:val="00102CE7"/>
    <w:rsid w:val="00126993"/>
    <w:rsid w:val="00131E2C"/>
    <w:rsid w:val="00147FD2"/>
    <w:rsid w:val="00150961"/>
    <w:rsid w:val="00157256"/>
    <w:rsid w:val="0016225A"/>
    <w:rsid w:val="00176D43"/>
    <w:rsid w:val="00177760"/>
    <w:rsid w:val="001A2666"/>
    <w:rsid w:val="001C67EF"/>
    <w:rsid w:val="001D6606"/>
    <w:rsid w:val="002467E3"/>
    <w:rsid w:val="00254C36"/>
    <w:rsid w:val="00297617"/>
    <w:rsid w:val="002B0DE2"/>
    <w:rsid w:val="00385F38"/>
    <w:rsid w:val="003E747D"/>
    <w:rsid w:val="003F505F"/>
    <w:rsid w:val="003F6EC7"/>
    <w:rsid w:val="00400271"/>
    <w:rsid w:val="004123BE"/>
    <w:rsid w:val="00453E28"/>
    <w:rsid w:val="0048135B"/>
    <w:rsid w:val="004E41E9"/>
    <w:rsid w:val="004F4EF2"/>
    <w:rsid w:val="005344FD"/>
    <w:rsid w:val="00581BCC"/>
    <w:rsid w:val="00593AB1"/>
    <w:rsid w:val="006162CD"/>
    <w:rsid w:val="00617FFE"/>
    <w:rsid w:val="00622F05"/>
    <w:rsid w:val="00652066"/>
    <w:rsid w:val="006A0CEE"/>
    <w:rsid w:val="006F3C34"/>
    <w:rsid w:val="007211AC"/>
    <w:rsid w:val="00861BB3"/>
    <w:rsid w:val="008E540E"/>
    <w:rsid w:val="008F0F4F"/>
    <w:rsid w:val="00905130"/>
    <w:rsid w:val="00907F9B"/>
    <w:rsid w:val="00936305"/>
    <w:rsid w:val="00983A22"/>
    <w:rsid w:val="009B6748"/>
    <w:rsid w:val="00A04E2B"/>
    <w:rsid w:val="00A14DB3"/>
    <w:rsid w:val="00A772E3"/>
    <w:rsid w:val="00AE1CBF"/>
    <w:rsid w:val="00B2641B"/>
    <w:rsid w:val="00B35F1C"/>
    <w:rsid w:val="00B57822"/>
    <w:rsid w:val="00B7703E"/>
    <w:rsid w:val="00B95E76"/>
    <w:rsid w:val="00C152D0"/>
    <w:rsid w:val="00CB2ABE"/>
    <w:rsid w:val="00D471C6"/>
    <w:rsid w:val="00D71829"/>
    <w:rsid w:val="00D96871"/>
    <w:rsid w:val="00DA1E22"/>
    <w:rsid w:val="00DC3AA1"/>
    <w:rsid w:val="00DE06D1"/>
    <w:rsid w:val="00E31369"/>
    <w:rsid w:val="00E4758E"/>
    <w:rsid w:val="00E53A29"/>
    <w:rsid w:val="00E70E92"/>
    <w:rsid w:val="00EA2928"/>
    <w:rsid w:val="00F12029"/>
    <w:rsid w:val="00F34D55"/>
    <w:rsid w:val="00F4293E"/>
    <w:rsid w:val="00F479BC"/>
    <w:rsid w:val="00F5783C"/>
    <w:rsid w:val="00F94967"/>
    <w:rsid w:val="00FC4F8B"/>
    <w:rsid w:val="00FD6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26BB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269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 Alexis</dc:creator>
  <cp:keywords/>
  <dc:description/>
  <cp:lastModifiedBy>sjanderson0817@gmail.com</cp:lastModifiedBy>
  <cp:revision>4</cp:revision>
  <cp:lastPrinted>2020-10-08T20:56:00Z</cp:lastPrinted>
  <dcterms:created xsi:type="dcterms:W3CDTF">2020-10-12T13:50:00Z</dcterms:created>
  <dcterms:modified xsi:type="dcterms:W3CDTF">2020-10-12T14:02:00Z</dcterms:modified>
</cp:coreProperties>
</file>