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6AF98492"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F57D67">
        <w:rPr>
          <w:rFonts w:ascii="Times New Roman" w:hAnsi="Times New Roman" w:cs="Times New Roman"/>
          <w:b/>
          <w:sz w:val="24"/>
        </w:rPr>
        <w:t xml:space="preserve">September </w:t>
      </w:r>
      <w:r w:rsidR="009049E3">
        <w:rPr>
          <w:rFonts w:ascii="Times New Roman" w:hAnsi="Times New Roman" w:cs="Times New Roman"/>
          <w:b/>
          <w:sz w:val="24"/>
        </w:rPr>
        <w:t>9</w:t>
      </w:r>
      <w:r w:rsidR="00F57D67">
        <w:rPr>
          <w:rFonts w:ascii="Times New Roman" w:hAnsi="Times New Roman" w:cs="Times New Roman"/>
          <w:b/>
          <w:sz w:val="24"/>
        </w:rPr>
        <w:t>/</w:t>
      </w:r>
      <w:r w:rsidR="009049E3">
        <w:rPr>
          <w:rFonts w:ascii="Times New Roman" w:hAnsi="Times New Roman" w:cs="Times New Roman"/>
          <w:b/>
          <w:sz w:val="24"/>
        </w:rPr>
        <w:t>10</w:t>
      </w:r>
      <w:r w:rsidR="00F82D93">
        <w:rPr>
          <w:rFonts w:ascii="Times New Roman" w:hAnsi="Times New Roman" w:cs="Times New Roman"/>
          <w:b/>
          <w:sz w:val="24"/>
        </w:rPr>
        <w:t>, 20</w:t>
      </w:r>
      <w:r w:rsidR="00F85270">
        <w:rPr>
          <w:rFonts w:ascii="Times New Roman" w:hAnsi="Times New Roman" w:cs="Times New Roman"/>
          <w:b/>
          <w:sz w:val="24"/>
        </w:rPr>
        <w:t>20</w:t>
      </w:r>
    </w:p>
    <w:p w14:paraId="7D0792EC" w14:textId="49E401BF" w:rsidR="00907A40" w:rsidRPr="00E2112A" w:rsidRDefault="001C7951" w:rsidP="00907A40">
      <w:pPr>
        <w:pStyle w:val="NoSpacing"/>
        <w:rPr>
          <w:rFonts w:ascii="Times New Roman" w:hAnsi="Times New Roman" w:cs="Times New Roman"/>
          <w:sz w:val="24"/>
        </w:rPr>
      </w:pPr>
      <w:r>
        <w:rPr>
          <w:rFonts w:ascii="Times New Roman" w:hAnsi="Times New Roman" w:cs="Times New Roman"/>
          <w:b/>
          <w:sz w:val="24"/>
        </w:rPr>
        <w:t xml:space="preserve">Exodus </w:t>
      </w:r>
      <w:r w:rsidR="003A5F41">
        <w:rPr>
          <w:rFonts w:ascii="Times New Roman" w:hAnsi="Times New Roman" w:cs="Times New Roman"/>
          <w:b/>
          <w:sz w:val="24"/>
        </w:rPr>
        <w:t xml:space="preserve">3: </w:t>
      </w:r>
      <w:r w:rsidR="00B6513C">
        <w:rPr>
          <w:rFonts w:ascii="Times New Roman" w:hAnsi="Times New Roman" w:cs="Times New Roman"/>
          <w:b/>
          <w:sz w:val="24"/>
        </w:rPr>
        <w:t>A Calling and a Revelation</w:t>
      </w:r>
    </w:p>
    <w:p w14:paraId="1262D9F0" w14:textId="01B305B8" w:rsidR="00BC1698" w:rsidRDefault="00BC1698" w:rsidP="00907A40">
      <w:pPr>
        <w:pStyle w:val="NoSpacing"/>
        <w:rPr>
          <w:rFonts w:ascii="Times New Roman" w:hAnsi="Times New Roman" w:cs="Times New Roman"/>
          <w:b/>
          <w:sz w:val="24"/>
        </w:rPr>
      </w:pPr>
    </w:p>
    <w:p w14:paraId="23C889C4" w14:textId="134E98CE" w:rsidR="00F21CBE" w:rsidRPr="00FD628B" w:rsidRDefault="00F57D67" w:rsidP="009049E3">
      <w:pPr>
        <w:pStyle w:val="NoSpacing"/>
        <w:rPr>
          <w:rFonts w:ascii="Times New Roman" w:hAnsi="Times New Roman" w:cs="Times New Roman"/>
          <w:bCs/>
          <w:sz w:val="24"/>
        </w:rPr>
      </w:pPr>
      <w:r>
        <w:rPr>
          <w:rFonts w:ascii="Times New Roman" w:hAnsi="Times New Roman" w:cs="Times New Roman"/>
          <w:bCs/>
          <w:sz w:val="24"/>
          <w:u w:val="single"/>
        </w:rPr>
        <w:t>Reflection</w:t>
      </w:r>
      <w:r w:rsidR="002238B2">
        <w:rPr>
          <w:rFonts w:ascii="Times New Roman" w:hAnsi="Times New Roman" w:cs="Times New Roman"/>
          <w:bCs/>
          <w:sz w:val="24"/>
        </w:rPr>
        <w:t xml:space="preserve">: </w:t>
      </w:r>
      <w:r w:rsidR="009049E3">
        <w:rPr>
          <w:rFonts w:ascii="Times New Roman" w:hAnsi="Times New Roman" w:cs="Times New Roman"/>
          <w:bCs/>
          <w:sz w:val="24"/>
        </w:rPr>
        <w:t xml:space="preserve">Review last week’s challenge: </w:t>
      </w:r>
      <w:r w:rsidR="003B4B59">
        <w:rPr>
          <w:rFonts w:ascii="Times New Roman" w:hAnsi="Times New Roman" w:cs="Times New Roman"/>
          <w:bCs/>
          <w:sz w:val="24"/>
        </w:rPr>
        <w:t>Take time to think about/write out how God has redeemed or is redeeming your suffering. Consider these questions as you write:</w:t>
      </w:r>
    </w:p>
    <w:p w14:paraId="36A95ED2" w14:textId="301B3473" w:rsidR="003B4B59" w:rsidRPr="003B4B59" w:rsidRDefault="003B4B59" w:rsidP="003B4B59">
      <w:pPr>
        <w:pStyle w:val="NoSpacing"/>
        <w:numPr>
          <w:ilvl w:val="1"/>
          <w:numId w:val="38"/>
        </w:numPr>
        <w:rPr>
          <w:rFonts w:ascii="Times New Roman" w:hAnsi="Times New Roman" w:cs="Times New Roman"/>
          <w:bCs/>
          <w:sz w:val="24"/>
          <w:u w:val="single"/>
        </w:rPr>
      </w:pPr>
      <w:r>
        <w:rPr>
          <w:rFonts w:ascii="Times New Roman" w:hAnsi="Times New Roman" w:cs="Times New Roman"/>
          <w:bCs/>
          <w:sz w:val="24"/>
        </w:rPr>
        <w:t>How might God form</w:t>
      </w:r>
      <w:r w:rsidR="00C33533">
        <w:rPr>
          <w:rFonts w:ascii="Times New Roman" w:hAnsi="Times New Roman" w:cs="Times New Roman"/>
          <w:bCs/>
          <w:sz w:val="24"/>
        </w:rPr>
        <w:t xml:space="preserve"> you</w:t>
      </w:r>
      <w:r>
        <w:rPr>
          <w:rFonts w:ascii="Times New Roman" w:hAnsi="Times New Roman" w:cs="Times New Roman"/>
          <w:bCs/>
          <w:sz w:val="24"/>
        </w:rPr>
        <w:t xml:space="preserve"> through trials to serve others?</w:t>
      </w:r>
    </w:p>
    <w:p w14:paraId="20D25891" w14:textId="5CB320D3" w:rsidR="003B4B59" w:rsidRDefault="003B4B59" w:rsidP="003B4B59">
      <w:pPr>
        <w:pStyle w:val="NoSpacing"/>
        <w:numPr>
          <w:ilvl w:val="1"/>
          <w:numId w:val="38"/>
        </w:numPr>
        <w:rPr>
          <w:rFonts w:ascii="Times New Roman" w:hAnsi="Times New Roman" w:cs="Times New Roman"/>
          <w:bCs/>
          <w:sz w:val="24"/>
          <w:u w:val="single"/>
        </w:rPr>
      </w:pPr>
      <w:r>
        <w:rPr>
          <w:rFonts w:ascii="Times New Roman" w:hAnsi="Times New Roman" w:cs="Times New Roman"/>
          <w:bCs/>
          <w:sz w:val="24"/>
        </w:rPr>
        <w:t>Who do you need to connect with in light of this?</w:t>
      </w:r>
    </w:p>
    <w:p w14:paraId="15D09315" w14:textId="3632115F" w:rsidR="00F21CBE" w:rsidRDefault="00F21CBE" w:rsidP="00F21CBE">
      <w:pPr>
        <w:pStyle w:val="NoSpacing"/>
        <w:rPr>
          <w:rFonts w:ascii="Times New Roman" w:hAnsi="Times New Roman" w:cs="Times New Roman"/>
          <w:bCs/>
          <w:sz w:val="24"/>
          <w:u w:val="single"/>
        </w:rPr>
      </w:pPr>
    </w:p>
    <w:p w14:paraId="39D13D0F" w14:textId="2DD7D305" w:rsidR="009049E3" w:rsidRDefault="00CC45C9" w:rsidP="00F21CBE">
      <w:pPr>
        <w:pStyle w:val="NoSpacing"/>
        <w:rPr>
          <w:rFonts w:ascii="Times New Roman" w:hAnsi="Times New Roman" w:cs="Times New Roman"/>
          <w:bCs/>
          <w:sz w:val="24"/>
          <w:u w:val="single"/>
        </w:rPr>
      </w:pPr>
      <w:r>
        <w:rPr>
          <w:rFonts w:ascii="Times New Roman" w:hAnsi="Times New Roman" w:cs="Times New Roman"/>
          <w:bCs/>
          <w:sz w:val="24"/>
          <w:u w:val="single"/>
        </w:rPr>
        <w:t>Introduction</w:t>
      </w:r>
    </w:p>
    <w:p w14:paraId="4BC735B7" w14:textId="795E71FA" w:rsidR="00AE6001" w:rsidRDefault="00AE6001" w:rsidP="00F21CBE">
      <w:pPr>
        <w:pStyle w:val="NoSpacing"/>
        <w:rPr>
          <w:rFonts w:ascii="Times New Roman" w:hAnsi="Times New Roman" w:cs="Times New Roman"/>
          <w:bCs/>
          <w:sz w:val="24"/>
        </w:rPr>
      </w:pPr>
      <w:r>
        <w:rPr>
          <w:rFonts w:ascii="Times New Roman" w:hAnsi="Times New Roman" w:cs="Times New Roman"/>
          <w:bCs/>
          <w:sz w:val="24"/>
        </w:rPr>
        <w:t>Chapter 3 marks a major turning point in Exodus. Though we have the benefit of knowing that God is working through Israel’s trouble, Israel appears to be ignorant of God</w:t>
      </w:r>
      <w:r w:rsidR="00FD628B">
        <w:rPr>
          <w:rFonts w:ascii="Times New Roman" w:hAnsi="Times New Roman" w:cs="Times New Roman"/>
          <w:bCs/>
          <w:sz w:val="24"/>
        </w:rPr>
        <w:t xml:space="preserve"> in chapters 1-2.</w:t>
      </w:r>
      <w:r>
        <w:rPr>
          <w:rFonts w:ascii="Times New Roman" w:hAnsi="Times New Roman" w:cs="Times New Roman"/>
          <w:bCs/>
          <w:sz w:val="24"/>
        </w:rPr>
        <w:t xml:space="preserve"> His personal name (Yahweh) does not appear in the first two chapters</w:t>
      </w:r>
      <w:r w:rsidR="00A53887">
        <w:rPr>
          <w:rFonts w:ascii="Times New Roman" w:hAnsi="Times New Roman" w:cs="Times New Roman"/>
          <w:bCs/>
          <w:sz w:val="24"/>
        </w:rPr>
        <w:t>.</w:t>
      </w:r>
      <w:r>
        <w:rPr>
          <w:rFonts w:ascii="Times New Roman" w:hAnsi="Times New Roman" w:cs="Times New Roman"/>
          <w:bCs/>
          <w:sz w:val="24"/>
        </w:rPr>
        <w:t xml:space="preserve"> </w:t>
      </w:r>
      <w:r w:rsidR="00FD628B">
        <w:rPr>
          <w:rFonts w:ascii="Times New Roman" w:hAnsi="Times New Roman" w:cs="Times New Roman"/>
          <w:bCs/>
          <w:sz w:val="24"/>
        </w:rPr>
        <w:t>Moses</w:t>
      </w:r>
      <w:r>
        <w:rPr>
          <w:rFonts w:ascii="Times New Roman" w:hAnsi="Times New Roman" w:cs="Times New Roman"/>
          <w:bCs/>
          <w:sz w:val="24"/>
        </w:rPr>
        <w:t xml:space="preserve"> says that Israel cries out in affliction, but does not say that she cried out to God specifically. In chapter 3, God will reveal himself to Moses. In doing so, he reveals him name, which reveals his nature. They have been serving Pharaoh; now they will learn to serve the Lord.</w:t>
      </w:r>
    </w:p>
    <w:p w14:paraId="0552D9E4" w14:textId="0C36BDBB" w:rsidR="00AE6001" w:rsidRPr="00AE6001" w:rsidRDefault="00A53887" w:rsidP="00AE6001">
      <w:pPr>
        <w:pStyle w:val="NoSpacing"/>
        <w:numPr>
          <w:ilvl w:val="0"/>
          <w:numId w:val="39"/>
        </w:numPr>
        <w:rPr>
          <w:rFonts w:ascii="Times New Roman" w:hAnsi="Times New Roman" w:cs="Times New Roman"/>
          <w:bCs/>
          <w:sz w:val="24"/>
        </w:rPr>
      </w:pPr>
      <w:r>
        <w:rPr>
          <w:rFonts w:ascii="Times New Roman" w:hAnsi="Times New Roman" w:cs="Times New Roman"/>
          <w:bCs/>
          <w:sz w:val="24"/>
        </w:rPr>
        <w:t xml:space="preserve">In these chapters, Israel will begin to learn what God is like. </w:t>
      </w:r>
      <w:r w:rsidR="00AE6001">
        <w:rPr>
          <w:rFonts w:ascii="Times New Roman" w:hAnsi="Times New Roman" w:cs="Times New Roman"/>
          <w:bCs/>
          <w:sz w:val="24"/>
        </w:rPr>
        <w:t>How would you describe God? What is he like?</w:t>
      </w:r>
    </w:p>
    <w:p w14:paraId="165B6613" w14:textId="4B67AF5C" w:rsidR="00F21CBE" w:rsidRDefault="00F21CBE" w:rsidP="00F21CBE">
      <w:pPr>
        <w:pStyle w:val="NoSpacing"/>
        <w:rPr>
          <w:rFonts w:ascii="Times New Roman" w:hAnsi="Times New Roman" w:cs="Times New Roman"/>
          <w:bCs/>
          <w:sz w:val="24"/>
          <w:u w:val="single"/>
        </w:rPr>
      </w:pPr>
    </w:p>
    <w:p w14:paraId="63BF28B2" w14:textId="0B112F82" w:rsidR="00F21CBE" w:rsidRPr="00205C2E" w:rsidRDefault="00691465" w:rsidP="00F21CBE">
      <w:pPr>
        <w:pStyle w:val="NoSpacing"/>
        <w:rPr>
          <w:rFonts w:ascii="Times New Roman" w:hAnsi="Times New Roman" w:cs="Times New Roman"/>
          <w:bCs/>
          <w:sz w:val="24"/>
        </w:rPr>
      </w:pPr>
      <w:r>
        <w:rPr>
          <w:rFonts w:ascii="Times New Roman" w:hAnsi="Times New Roman" w:cs="Times New Roman"/>
          <w:bCs/>
          <w:sz w:val="24"/>
          <w:u w:val="single"/>
        </w:rPr>
        <w:t>God Appears</w:t>
      </w:r>
      <w:r w:rsidR="00AE6001">
        <w:rPr>
          <w:rFonts w:ascii="Times New Roman" w:hAnsi="Times New Roman" w:cs="Times New Roman"/>
          <w:bCs/>
          <w:sz w:val="24"/>
        </w:rPr>
        <w:t xml:space="preserve">: </w:t>
      </w:r>
      <w:r w:rsidR="00AE6001">
        <w:rPr>
          <w:rFonts w:ascii="Times New Roman" w:hAnsi="Times New Roman" w:cs="Times New Roman"/>
          <w:b/>
          <w:sz w:val="24"/>
        </w:rPr>
        <w:t>Read Exodus 3:1-6</w:t>
      </w:r>
      <w:r w:rsidR="00205C2E">
        <w:rPr>
          <w:rFonts w:ascii="Times New Roman" w:hAnsi="Times New Roman" w:cs="Times New Roman"/>
          <w:b/>
          <w:sz w:val="24"/>
        </w:rPr>
        <w:t xml:space="preserve"> </w:t>
      </w:r>
      <w:r w:rsidR="00205C2E">
        <w:rPr>
          <w:rFonts w:ascii="Times New Roman" w:hAnsi="Times New Roman" w:cs="Times New Roman"/>
          <w:bCs/>
          <w:sz w:val="24"/>
        </w:rPr>
        <w:t>(see below for notes about the angel)</w:t>
      </w:r>
    </w:p>
    <w:p w14:paraId="150AA1D7" w14:textId="6E42402B" w:rsidR="00AE6001" w:rsidRDefault="00205C2E" w:rsidP="008F3575">
      <w:pPr>
        <w:pStyle w:val="NoSpacing"/>
        <w:numPr>
          <w:ilvl w:val="0"/>
          <w:numId w:val="39"/>
        </w:numPr>
        <w:ind w:left="360"/>
        <w:rPr>
          <w:rFonts w:ascii="Times New Roman" w:hAnsi="Times New Roman" w:cs="Times New Roman"/>
          <w:bCs/>
          <w:sz w:val="24"/>
        </w:rPr>
      </w:pPr>
      <w:r>
        <w:rPr>
          <w:rFonts w:ascii="Times New Roman" w:hAnsi="Times New Roman" w:cs="Times New Roman"/>
          <w:bCs/>
          <w:sz w:val="24"/>
        </w:rPr>
        <w:t>In what way does the burning bush foreshadow the plagues in Egypt? What does this communicate about God?</w:t>
      </w:r>
      <w:r w:rsidR="00A53887">
        <w:rPr>
          <w:rFonts w:ascii="Times New Roman" w:hAnsi="Times New Roman" w:cs="Times New Roman"/>
          <w:bCs/>
          <w:sz w:val="24"/>
        </w:rPr>
        <w:t xml:space="preserve"> (God’s dominion over creation)</w:t>
      </w:r>
    </w:p>
    <w:p w14:paraId="00F4DBF6" w14:textId="77777777" w:rsidR="008F3575" w:rsidRDefault="00205C2E" w:rsidP="008F3575">
      <w:pPr>
        <w:pStyle w:val="NoSpacing"/>
        <w:numPr>
          <w:ilvl w:val="0"/>
          <w:numId w:val="39"/>
        </w:numPr>
        <w:ind w:left="360"/>
        <w:rPr>
          <w:rFonts w:ascii="Times New Roman" w:hAnsi="Times New Roman" w:cs="Times New Roman"/>
          <w:bCs/>
          <w:sz w:val="24"/>
        </w:rPr>
      </w:pPr>
      <w:r>
        <w:rPr>
          <w:rFonts w:ascii="Times New Roman" w:hAnsi="Times New Roman" w:cs="Times New Roman"/>
          <w:bCs/>
          <w:sz w:val="24"/>
        </w:rPr>
        <w:t>Why is Moses afraid to look at God and told to take off his sandals? What makes the place of the burning bush holy? (God’s presence)</w:t>
      </w:r>
    </w:p>
    <w:p w14:paraId="57697870" w14:textId="77777777" w:rsidR="008F3575" w:rsidRDefault="00205C2E" w:rsidP="002952FC">
      <w:pPr>
        <w:pStyle w:val="NoSpacing"/>
        <w:numPr>
          <w:ilvl w:val="1"/>
          <w:numId w:val="39"/>
        </w:numPr>
        <w:ind w:left="1080"/>
        <w:rPr>
          <w:rFonts w:ascii="Times New Roman" w:hAnsi="Times New Roman" w:cs="Times New Roman"/>
          <w:bCs/>
          <w:sz w:val="24"/>
        </w:rPr>
      </w:pPr>
      <w:r w:rsidRPr="008F3575">
        <w:rPr>
          <w:rFonts w:ascii="Times New Roman" w:hAnsi="Times New Roman" w:cs="Times New Roman"/>
          <w:bCs/>
          <w:sz w:val="24"/>
        </w:rPr>
        <w:t>Do you feel like you have a healthy view of God’s holiness?</w:t>
      </w:r>
    </w:p>
    <w:p w14:paraId="4B27FC34" w14:textId="6FD3421F" w:rsidR="008F3575" w:rsidRDefault="00205C2E" w:rsidP="002952FC">
      <w:pPr>
        <w:pStyle w:val="NoSpacing"/>
        <w:numPr>
          <w:ilvl w:val="1"/>
          <w:numId w:val="39"/>
        </w:numPr>
        <w:ind w:left="1080"/>
        <w:rPr>
          <w:rFonts w:ascii="Times New Roman" w:hAnsi="Times New Roman" w:cs="Times New Roman"/>
          <w:bCs/>
          <w:sz w:val="24"/>
        </w:rPr>
      </w:pPr>
      <w:r w:rsidRPr="008F3575">
        <w:rPr>
          <w:rFonts w:ascii="Times New Roman" w:hAnsi="Times New Roman" w:cs="Times New Roman"/>
          <w:bCs/>
          <w:sz w:val="24"/>
        </w:rPr>
        <w:t>Jesus tells us that he/God is with us by means of the Holy Spirit living in us.</w:t>
      </w:r>
      <w:r w:rsidR="008F3575" w:rsidRPr="008F3575">
        <w:rPr>
          <w:rFonts w:ascii="Times New Roman" w:hAnsi="Times New Roman" w:cs="Times New Roman"/>
          <w:bCs/>
          <w:sz w:val="24"/>
        </w:rPr>
        <w:t xml:space="preserve"> In what way should this reality shape the way we live?</w:t>
      </w:r>
    </w:p>
    <w:p w14:paraId="169C86E4" w14:textId="59B293B1" w:rsidR="008F3575" w:rsidRPr="008F3575" w:rsidRDefault="008F3575" w:rsidP="008F3575">
      <w:pPr>
        <w:pStyle w:val="NoSpacing"/>
        <w:numPr>
          <w:ilvl w:val="0"/>
          <w:numId w:val="39"/>
        </w:numPr>
        <w:ind w:left="270"/>
        <w:rPr>
          <w:rFonts w:ascii="Times New Roman" w:hAnsi="Times New Roman" w:cs="Times New Roman"/>
          <w:bCs/>
          <w:sz w:val="24"/>
        </w:rPr>
      </w:pPr>
      <w:r>
        <w:rPr>
          <w:rFonts w:ascii="Times New Roman" w:hAnsi="Times New Roman" w:cs="Times New Roman"/>
          <w:bCs/>
          <w:sz w:val="24"/>
        </w:rPr>
        <w:t>Why does God identify himself the way he does</w:t>
      </w:r>
      <w:r w:rsidR="00FD628B">
        <w:rPr>
          <w:rFonts w:ascii="Times New Roman" w:hAnsi="Times New Roman" w:cs="Times New Roman"/>
          <w:bCs/>
          <w:sz w:val="24"/>
        </w:rPr>
        <w:t xml:space="preserve"> in v.6</w:t>
      </w:r>
      <w:r>
        <w:rPr>
          <w:rFonts w:ascii="Times New Roman" w:hAnsi="Times New Roman" w:cs="Times New Roman"/>
          <w:bCs/>
          <w:sz w:val="24"/>
        </w:rPr>
        <w:t>?</w:t>
      </w:r>
      <w:r w:rsidR="00A53887">
        <w:rPr>
          <w:rFonts w:ascii="Times New Roman" w:hAnsi="Times New Roman" w:cs="Times New Roman"/>
          <w:bCs/>
          <w:sz w:val="24"/>
        </w:rPr>
        <w:t xml:space="preserve"> (Connects God with their past and their ancestors. They would have known those stories.)</w:t>
      </w:r>
    </w:p>
    <w:p w14:paraId="77C79139" w14:textId="3E1B398F" w:rsidR="008F3575" w:rsidRDefault="008F3575" w:rsidP="008F3575">
      <w:pPr>
        <w:pStyle w:val="NoSpacing"/>
        <w:rPr>
          <w:rFonts w:ascii="Times New Roman" w:hAnsi="Times New Roman" w:cs="Times New Roman"/>
          <w:bCs/>
          <w:sz w:val="24"/>
        </w:rPr>
      </w:pPr>
    </w:p>
    <w:p w14:paraId="357BF48C" w14:textId="2DCED270" w:rsidR="008F3575" w:rsidRDefault="008F3575" w:rsidP="008F3575">
      <w:pPr>
        <w:pStyle w:val="NoSpacing"/>
        <w:rPr>
          <w:rFonts w:ascii="Times New Roman" w:hAnsi="Times New Roman" w:cs="Times New Roman"/>
          <w:b/>
          <w:sz w:val="24"/>
        </w:rPr>
      </w:pPr>
      <w:r>
        <w:rPr>
          <w:rFonts w:ascii="Times New Roman" w:hAnsi="Times New Roman" w:cs="Times New Roman"/>
          <w:b/>
          <w:sz w:val="24"/>
        </w:rPr>
        <w:t>Read Exodus 3:7-10</w:t>
      </w:r>
    </w:p>
    <w:p w14:paraId="205BF92F" w14:textId="61BB3B58" w:rsidR="008F3575" w:rsidRDefault="008F3575" w:rsidP="008F3575">
      <w:pPr>
        <w:pStyle w:val="NoSpacing"/>
        <w:numPr>
          <w:ilvl w:val="0"/>
          <w:numId w:val="41"/>
        </w:numPr>
        <w:rPr>
          <w:rFonts w:ascii="Times New Roman" w:hAnsi="Times New Roman" w:cs="Times New Roman"/>
          <w:bCs/>
          <w:sz w:val="24"/>
        </w:rPr>
      </w:pPr>
      <w:r>
        <w:rPr>
          <w:rFonts w:ascii="Times New Roman" w:hAnsi="Times New Roman" w:cs="Times New Roman"/>
          <w:bCs/>
          <w:sz w:val="24"/>
        </w:rPr>
        <w:t>How does God respond to the suffering of his people?</w:t>
      </w:r>
    </w:p>
    <w:p w14:paraId="598A80A8" w14:textId="4F6E9356" w:rsidR="002952FC" w:rsidRPr="002952FC" w:rsidRDefault="002952FC" w:rsidP="002952FC">
      <w:pPr>
        <w:pStyle w:val="NoSpacing"/>
        <w:numPr>
          <w:ilvl w:val="1"/>
          <w:numId w:val="41"/>
        </w:numPr>
        <w:rPr>
          <w:rFonts w:ascii="Times New Roman" w:hAnsi="Times New Roman" w:cs="Times New Roman"/>
          <w:bCs/>
          <w:sz w:val="24"/>
        </w:rPr>
      </w:pPr>
      <w:r>
        <w:rPr>
          <w:rFonts w:ascii="Times New Roman" w:hAnsi="Times New Roman" w:cs="Times New Roman"/>
          <w:bCs/>
          <w:sz w:val="24"/>
        </w:rPr>
        <w:t xml:space="preserve">In the same way that God “comes down” (v.7) to deliver the Israelites, God came down </w:t>
      </w:r>
      <w:r w:rsidR="00A53887">
        <w:rPr>
          <w:rFonts w:ascii="Times New Roman" w:hAnsi="Times New Roman" w:cs="Times New Roman"/>
          <w:bCs/>
          <w:sz w:val="24"/>
        </w:rPr>
        <w:t xml:space="preserve">to </w:t>
      </w:r>
      <w:r>
        <w:rPr>
          <w:rFonts w:ascii="Times New Roman" w:hAnsi="Times New Roman" w:cs="Times New Roman"/>
          <w:bCs/>
          <w:sz w:val="24"/>
        </w:rPr>
        <w:t>deliver us. In what way does this show you God’s compassion?</w:t>
      </w:r>
    </w:p>
    <w:p w14:paraId="598507CB" w14:textId="5A22ED3D" w:rsidR="008F3575" w:rsidRDefault="008F3575" w:rsidP="002952FC">
      <w:pPr>
        <w:pStyle w:val="NoSpacing"/>
        <w:numPr>
          <w:ilvl w:val="0"/>
          <w:numId w:val="41"/>
        </w:numPr>
        <w:rPr>
          <w:rFonts w:ascii="Times New Roman" w:hAnsi="Times New Roman" w:cs="Times New Roman"/>
          <w:bCs/>
          <w:sz w:val="24"/>
        </w:rPr>
      </w:pPr>
      <w:r>
        <w:rPr>
          <w:rFonts w:ascii="Times New Roman" w:hAnsi="Times New Roman" w:cs="Times New Roman"/>
          <w:bCs/>
          <w:sz w:val="24"/>
        </w:rPr>
        <w:t>Notice the people groups listed in v.8. Why does God mention these people? What hurdle do they represent to what God is promising?</w:t>
      </w:r>
    </w:p>
    <w:p w14:paraId="08F429D0" w14:textId="0A7DD74F" w:rsidR="002952FC" w:rsidRDefault="002952FC" w:rsidP="002952FC">
      <w:pPr>
        <w:pStyle w:val="NoSpacing"/>
        <w:numPr>
          <w:ilvl w:val="1"/>
          <w:numId w:val="41"/>
        </w:numPr>
        <w:rPr>
          <w:rFonts w:ascii="Times New Roman" w:hAnsi="Times New Roman" w:cs="Times New Roman"/>
          <w:bCs/>
          <w:sz w:val="24"/>
        </w:rPr>
      </w:pPr>
      <w:r>
        <w:rPr>
          <w:rFonts w:ascii="Times New Roman" w:hAnsi="Times New Roman" w:cs="Times New Roman"/>
          <w:bCs/>
          <w:sz w:val="24"/>
        </w:rPr>
        <w:t>God’s plan is not easy. Not only does Pharaoh need to be overcome, the people in Canaan will need to be displaced for God’s promise to be fulfilled. In the same way, we have lots of hurdles that stand in the way of experiencing a joyful, abundant life. What are some hurdles that feel too difficult for God to overcome?</w:t>
      </w:r>
    </w:p>
    <w:p w14:paraId="18B9A328" w14:textId="6BBD1C45" w:rsidR="002952FC" w:rsidRDefault="002952FC" w:rsidP="002952FC">
      <w:pPr>
        <w:pStyle w:val="NoSpacing"/>
        <w:numPr>
          <w:ilvl w:val="0"/>
          <w:numId w:val="41"/>
        </w:numPr>
        <w:rPr>
          <w:rFonts w:ascii="Times New Roman" w:hAnsi="Times New Roman" w:cs="Times New Roman"/>
          <w:bCs/>
          <w:sz w:val="24"/>
        </w:rPr>
      </w:pPr>
      <w:r>
        <w:rPr>
          <w:rFonts w:ascii="Times New Roman" w:hAnsi="Times New Roman" w:cs="Times New Roman"/>
          <w:bCs/>
          <w:sz w:val="24"/>
        </w:rPr>
        <w:t>Take another look at verses 8 and 10. Who is doing the delivering in each of those verses?</w:t>
      </w:r>
    </w:p>
    <w:p w14:paraId="50F27C13" w14:textId="73BBA7DF" w:rsidR="002952FC" w:rsidRPr="002952FC" w:rsidRDefault="002952FC" w:rsidP="002952FC">
      <w:pPr>
        <w:pStyle w:val="NoSpacing"/>
        <w:numPr>
          <w:ilvl w:val="1"/>
          <w:numId w:val="41"/>
        </w:numPr>
        <w:rPr>
          <w:rFonts w:ascii="Times New Roman" w:hAnsi="Times New Roman" w:cs="Times New Roman"/>
          <w:bCs/>
          <w:sz w:val="24"/>
        </w:rPr>
      </w:pPr>
      <w:r>
        <w:rPr>
          <w:rFonts w:ascii="Times New Roman" w:hAnsi="Times New Roman" w:cs="Times New Roman"/>
          <w:bCs/>
          <w:sz w:val="24"/>
        </w:rPr>
        <w:t>What does this tell us about what God is inviting Moses to do?</w:t>
      </w:r>
    </w:p>
    <w:p w14:paraId="3940CA18" w14:textId="77777777" w:rsidR="00691465" w:rsidRDefault="00691465" w:rsidP="00F21CBE">
      <w:pPr>
        <w:pStyle w:val="NoSpacing"/>
        <w:rPr>
          <w:rFonts w:ascii="Times New Roman" w:hAnsi="Times New Roman" w:cs="Times New Roman"/>
          <w:bCs/>
          <w:sz w:val="24"/>
          <w:u w:val="single"/>
        </w:rPr>
      </w:pPr>
    </w:p>
    <w:p w14:paraId="2539C045" w14:textId="58639475" w:rsidR="00F21CBE" w:rsidRDefault="00691465" w:rsidP="00F21CBE">
      <w:pPr>
        <w:pStyle w:val="NoSpacing"/>
        <w:rPr>
          <w:rFonts w:ascii="Times New Roman" w:hAnsi="Times New Roman" w:cs="Times New Roman"/>
          <w:bCs/>
          <w:sz w:val="24"/>
        </w:rPr>
      </w:pPr>
      <w:r>
        <w:rPr>
          <w:rFonts w:ascii="Times New Roman" w:hAnsi="Times New Roman" w:cs="Times New Roman"/>
          <w:bCs/>
          <w:sz w:val="24"/>
          <w:u w:val="single"/>
        </w:rPr>
        <w:t>Moses’ Doubts</w:t>
      </w:r>
      <w:r w:rsidR="002952FC">
        <w:rPr>
          <w:rFonts w:ascii="Times New Roman" w:hAnsi="Times New Roman" w:cs="Times New Roman"/>
          <w:bCs/>
          <w:sz w:val="24"/>
        </w:rPr>
        <w:t xml:space="preserve">: </w:t>
      </w:r>
      <w:r w:rsidR="002952FC">
        <w:rPr>
          <w:rFonts w:ascii="Times New Roman" w:hAnsi="Times New Roman" w:cs="Times New Roman"/>
          <w:b/>
          <w:sz w:val="24"/>
        </w:rPr>
        <w:t>Read Exodus 3:11-12</w:t>
      </w:r>
    </w:p>
    <w:p w14:paraId="7F433D09" w14:textId="767F3EAB" w:rsidR="002952FC" w:rsidRDefault="009F3412" w:rsidP="002952FC">
      <w:pPr>
        <w:pStyle w:val="NoSpacing"/>
        <w:numPr>
          <w:ilvl w:val="0"/>
          <w:numId w:val="42"/>
        </w:numPr>
        <w:rPr>
          <w:rFonts w:ascii="Times New Roman" w:hAnsi="Times New Roman" w:cs="Times New Roman"/>
          <w:bCs/>
          <w:sz w:val="24"/>
        </w:rPr>
      </w:pPr>
      <w:r>
        <w:rPr>
          <w:rFonts w:ascii="Times New Roman" w:hAnsi="Times New Roman" w:cs="Times New Roman"/>
          <w:bCs/>
          <w:sz w:val="24"/>
        </w:rPr>
        <w:t>What doubt does Moses present in v.11?</w:t>
      </w:r>
    </w:p>
    <w:p w14:paraId="0A942008" w14:textId="18078DAB" w:rsidR="009F3412" w:rsidRDefault="009F3412" w:rsidP="002952FC">
      <w:pPr>
        <w:pStyle w:val="NoSpacing"/>
        <w:numPr>
          <w:ilvl w:val="0"/>
          <w:numId w:val="42"/>
        </w:numPr>
        <w:rPr>
          <w:rFonts w:ascii="Times New Roman" w:hAnsi="Times New Roman" w:cs="Times New Roman"/>
          <w:bCs/>
          <w:sz w:val="24"/>
        </w:rPr>
      </w:pPr>
      <w:r>
        <w:rPr>
          <w:rFonts w:ascii="Times New Roman" w:hAnsi="Times New Roman" w:cs="Times New Roman"/>
          <w:bCs/>
          <w:sz w:val="24"/>
        </w:rPr>
        <w:t>How does God respond? How does this illuminate what we discovered in verses 8-10?</w:t>
      </w:r>
    </w:p>
    <w:p w14:paraId="438E6D54" w14:textId="26D0E940" w:rsidR="009F3412" w:rsidRDefault="009F3412" w:rsidP="009F3412">
      <w:pPr>
        <w:pStyle w:val="NoSpacing"/>
        <w:numPr>
          <w:ilvl w:val="1"/>
          <w:numId w:val="42"/>
        </w:numPr>
        <w:rPr>
          <w:rFonts w:ascii="Times New Roman" w:hAnsi="Times New Roman" w:cs="Times New Roman"/>
          <w:bCs/>
          <w:sz w:val="24"/>
        </w:rPr>
      </w:pPr>
      <w:r>
        <w:rPr>
          <w:rFonts w:ascii="Times New Roman" w:hAnsi="Times New Roman" w:cs="Times New Roman"/>
          <w:bCs/>
          <w:sz w:val="24"/>
        </w:rPr>
        <w:lastRenderedPageBreak/>
        <w:t>“[This is] an answer that says nothing about Moses, but much about the Lord. Implied in the Lord’s answer is both his presence with Moses in his task, and his power to enable Moses to succeed.” (Ross Blackburn) God is the deliverer; Moses is the instrument</w:t>
      </w:r>
      <w:r w:rsidR="00A53887">
        <w:rPr>
          <w:rFonts w:ascii="Times New Roman" w:hAnsi="Times New Roman" w:cs="Times New Roman"/>
          <w:bCs/>
          <w:sz w:val="24"/>
        </w:rPr>
        <w:t>.</w:t>
      </w:r>
    </w:p>
    <w:p w14:paraId="0F4BE288" w14:textId="266937F0" w:rsidR="009F3412" w:rsidRDefault="009F3412" w:rsidP="009F3412">
      <w:pPr>
        <w:pStyle w:val="NoSpacing"/>
        <w:numPr>
          <w:ilvl w:val="1"/>
          <w:numId w:val="42"/>
        </w:numPr>
        <w:rPr>
          <w:rFonts w:ascii="Times New Roman" w:hAnsi="Times New Roman" w:cs="Times New Roman"/>
          <w:bCs/>
          <w:sz w:val="24"/>
        </w:rPr>
      </w:pPr>
      <w:r>
        <w:rPr>
          <w:rFonts w:ascii="Times New Roman" w:hAnsi="Times New Roman" w:cs="Times New Roman"/>
          <w:bCs/>
          <w:sz w:val="24"/>
        </w:rPr>
        <w:t>What self-doubts hold you back from serving the Lord as he has called you?</w:t>
      </w:r>
    </w:p>
    <w:p w14:paraId="02B0F6DE" w14:textId="0F37989E" w:rsidR="009F3412" w:rsidRDefault="003D7698" w:rsidP="009F3412">
      <w:pPr>
        <w:pStyle w:val="NoSpacing"/>
        <w:numPr>
          <w:ilvl w:val="1"/>
          <w:numId w:val="42"/>
        </w:numPr>
        <w:rPr>
          <w:rFonts w:ascii="Times New Roman" w:hAnsi="Times New Roman" w:cs="Times New Roman"/>
          <w:bCs/>
          <w:sz w:val="24"/>
        </w:rPr>
      </w:pPr>
      <w:r>
        <w:rPr>
          <w:rFonts w:ascii="Times New Roman" w:hAnsi="Times New Roman" w:cs="Times New Roman"/>
          <w:bCs/>
          <w:sz w:val="24"/>
        </w:rPr>
        <w:t xml:space="preserve">We too have the presence of God with us. How does this give us confidence to go </w:t>
      </w:r>
      <w:r w:rsidR="00FD628B">
        <w:rPr>
          <w:rFonts w:ascii="Times New Roman" w:hAnsi="Times New Roman" w:cs="Times New Roman"/>
          <w:bCs/>
          <w:sz w:val="24"/>
        </w:rPr>
        <w:t xml:space="preserve">and act </w:t>
      </w:r>
      <w:r>
        <w:rPr>
          <w:rFonts w:ascii="Times New Roman" w:hAnsi="Times New Roman" w:cs="Times New Roman"/>
          <w:bCs/>
          <w:sz w:val="24"/>
        </w:rPr>
        <w:t>when God calls us?</w:t>
      </w:r>
    </w:p>
    <w:p w14:paraId="6CEB8016" w14:textId="77777777" w:rsidR="003D7698" w:rsidRPr="003D7698" w:rsidRDefault="003D7698" w:rsidP="003D7698">
      <w:pPr>
        <w:pStyle w:val="NoSpacing"/>
        <w:ind w:left="1080"/>
        <w:rPr>
          <w:rFonts w:ascii="Times New Roman" w:hAnsi="Times New Roman" w:cs="Times New Roman"/>
          <w:bCs/>
          <w:sz w:val="24"/>
        </w:rPr>
      </w:pPr>
    </w:p>
    <w:p w14:paraId="0CD56942" w14:textId="745FC139" w:rsidR="00073C03" w:rsidRDefault="009F3412" w:rsidP="009F3412">
      <w:pPr>
        <w:pStyle w:val="NoSpacing"/>
        <w:rPr>
          <w:rFonts w:ascii="Times New Roman" w:hAnsi="Times New Roman" w:cs="Times New Roman"/>
          <w:b/>
          <w:sz w:val="24"/>
        </w:rPr>
      </w:pPr>
      <w:r>
        <w:rPr>
          <w:rFonts w:ascii="Times New Roman" w:hAnsi="Times New Roman" w:cs="Times New Roman"/>
          <w:b/>
          <w:sz w:val="24"/>
        </w:rPr>
        <w:t>Read Exodus 3:13</w:t>
      </w:r>
      <w:r w:rsidR="00073C03">
        <w:rPr>
          <w:rFonts w:ascii="Times New Roman" w:hAnsi="Times New Roman" w:cs="Times New Roman"/>
          <w:b/>
          <w:sz w:val="24"/>
        </w:rPr>
        <w:t>-1</w:t>
      </w:r>
      <w:r w:rsidR="002C66F7">
        <w:rPr>
          <w:rFonts w:ascii="Times New Roman" w:hAnsi="Times New Roman" w:cs="Times New Roman"/>
          <w:b/>
          <w:sz w:val="24"/>
        </w:rPr>
        <w:t>5</w:t>
      </w:r>
    </w:p>
    <w:p w14:paraId="39963B31" w14:textId="4FB67135" w:rsidR="003D7698" w:rsidRDefault="00073C03" w:rsidP="00073C03">
      <w:pPr>
        <w:pStyle w:val="NoSpacing"/>
        <w:numPr>
          <w:ilvl w:val="0"/>
          <w:numId w:val="43"/>
        </w:numPr>
        <w:rPr>
          <w:rFonts w:ascii="Times New Roman" w:hAnsi="Times New Roman" w:cs="Times New Roman"/>
          <w:bCs/>
          <w:sz w:val="24"/>
        </w:rPr>
      </w:pPr>
      <w:r>
        <w:rPr>
          <w:rFonts w:ascii="Times New Roman" w:hAnsi="Times New Roman" w:cs="Times New Roman"/>
          <w:bCs/>
          <w:sz w:val="24"/>
        </w:rPr>
        <w:t>What is Moses’ concern in v.13?</w:t>
      </w:r>
    </w:p>
    <w:p w14:paraId="2521CE21" w14:textId="1E0A92F8" w:rsidR="00073C03" w:rsidRDefault="00FE2279" w:rsidP="00073C03">
      <w:pPr>
        <w:pStyle w:val="NoSpacing"/>
        <w:numPr>
          <w:ilvl w:val="0"/>
          <w:numId w:val="43"/>
        </w:numPr>
        <w:rPr>
          <w:rFonts w:ascii="Times New Roman" w:hAnsi="Times New Roman" w:cs="Times New Roman"/>
          <w:bCs/>
          <w:sz w:val="24"/>
        </w:rPr>
      </w:pPr>
      <w:r>
        <w:rPr>
          <w:rFonts w:ascii="Times New Roman" w:hAnsi="Times New Roman" w:cs="Times New Roman"/>
          <w:bCs/>
          <w:sz w:val="24"/>
        </w:rPr>
        <w:t xml:space="preserve">A Hebrew name </w:t>
      </w:r>
      <w:r w:rsidR="00FD628B">
        <w:rPr>
          <w:rFonts w:ascii="Times New Roman" w:hAnsi="Times New Roman" w:cs="Times New Roman"/>
          <w:bCs/>
          <w:sz w:val="24"/>
        </w:rPr>
        <w:t>is meant to communicate something about the nature of a person.</w:t>
      </w:r>
      <w:r>
        <w:rPr>
          <w:rFonts w:ascii="Times New Roman" w:hAnsi="Times New Roman" w:cs="Times New Roman"/>
          <w:bCs/>
          <w:sz w:val="24"/>
        </w:rPr>
        <w:t xml:space="preserve"> </w:t>
      </w:r>
      <w:r w:rsidR="00073C03">
        <w:rPr>
          <w:rFonts w:ascii="Times New Roman" w:hAnsi="Times New Roman" w:cs="Times New Roman"/>
          <w:bCs/>
          <w:sz w:val="24"/>
        </w:rPr>
        <w:t>What is your initial thought about the meaning of God’s name in v.14?</w:t>
      </w:r>
    </w:p>
    <w:p w14:paraId="6E7F583E" w14:textId="188494F5" w:rsidR="009F3412" w:rsidRDefault="00073C03" w:rsidP="009F3412">
      <w:pPr>
        <w:pStyle w:val="NoSpacing"/>
        <w:numPr>
          <w:ilvl w:val="1"/>
          <w:numId w:val="43"/>
        </w:numPr>
        <w:rPr>
          <w:rFonts w:ascii="Times New Roman" w:hAnsi="Times New Roman" w:cs="Times New Roman"/>
          <w:b/>
          <w:sz w:val="24"/>
          <w:u w:val="single"/>
        </w:rPr>
      </w:pPr>
      <w:r>
        <w:rPr>
          <w:rFonts w:ascii="Times New Roman" w:hAnsi="Times New Roman" w:cs="Times New Roman"/>
          <w:bCs/>
          <w:sz w:val="24"/>
        </w:rPr>
        <w:t xml:space="preserve">Verse 14 is </w:t>
      </w:r>
      <w:r w:rsidR="002C66F7">
        <w:rPr>
          <w:rFonts w:ascii="Times New Roman" w:hAnsi="Times New Roman" w:cs="Times New Roman"/>
          <w:bCs/>
          <w:sz w:val="24"/>
        </w:rPr>
        <w:t xml:space="preserve">both </w:t>
      </w:r>
      <w:r>
        <w:rPr>
          <w:rFonts w:ascii="Times New Roman" w:hAnsi="Times New Roman" w:cs="Times New Roman"/>
          <w:bCs/>
          <w:sz w:val="24"/>
        </w:rPr>
        <w:t xml:space="preserve">confusing and highly important. </w:t>
      </w:r>
      <w:r w:rsidR="002C66F7">
        <w:rPr>
          <w:rFonts w:ascii="Times New Roman" w:hAnsi="Times New Roman" w:cs="Times New Roman"/>
          <w:bCs/>
          <w:sz w:val="24"/>
        </w:rPr>
        <w:t xml:space="preserve">First, we must note that God’s answer in 14 is grammatically tied to what he says in v. 12 “I will be with you.” Second, it is important to note that “I am who I am” is stated in response to the Israelites being unsure that God will do what Moses is saying. </w:t>
      </w:r>
      <w:r w:rsidR="002C66F7" w:rsidRPr="002C66F7">
        <w:rPr>
          <w:rFonts w:ascii="Times New Roman" w:hAnsi="Times New Roman" w:cs="Times New Roman"/>
          <w:b/>
          <w:sz w:val="24"/>
          <w:u w:val="single"/>
        </w:rPr>
        <w:t xml:space="preserve">Therefore, it is likely that “I am who I am” is meant to assure God’s continued presence and success in deliverance. </w:t>
      </w:r>
    </w:p>
    <w:p w14:paraId="2C4E440B" w14:textId="77777777" w:rsidR="00FE2279" w:rsidRDefault="002C66F7" w:rsidP="00FE2279">
      <w:pPr>
        <w:pStyle w:val="NoSpacing"/>
        <w:numPr>
          <w:ilvl w:val="0"/>
          <w:numId w:val="43"/>
        </w:numPr>
        <w:rPr>
          <w:rFonts w:ascii="Times New Roman" w:hAnsi="Times New Roman" w:cs="Times New Roman"/>
          <w:b/>
          <w:sz w:val="24"/>
          <w:u w:val="single"/>
        </w:rPr>
      </w:pPr>
      <w:r>
        <w:rPr>
          <w:rFonts w:ascii="Times New Roman" w:hAnsi="Times New Roman" w:cs="Times New Roman"/>
          <w:bCs/>
          <w:sz w:val="24"/>
        </w:rPr>
        <w:t>In light of this understanding, what is God communicating to Moses and the Israelites in these verses? What do we learn about who God is?</w:t>
      </w:r>
    </w:p>
    <w:p w14:paraId="060931D5" w14:textId="21F1166C" w:rsidR="00FE2279" w:rsidRDefault="00FE2279" w:rsidP="00FE2279">
      <w:pPr>
        <w:pStyle w:val="NoSpacing"/>
        <w:numPr>
          <w:ilvl w:val="0"/>
          <w:numId w:val="43"/>
        </w:numPr>
        <w:rPr>
          <w:rFonts w:ascii="Times New Roman" w:hAnsi="Times New Roman" w:cs="Times New Roman"/>
          <w:b/>
          <w:sz w:val="24"/>
          <w:u w:val="single"/>
        </w:rPr>
      </w:pPr>
      <w:r w:rsidRPr="00FE2279">
        <w:rPr>
          <w:rFonts w:ascii="Times New Roman" w:hAnsi="Times New Roman" w:cs="Times New Roman"/>
          <w:bCs/>
          <w:sz w:val="24"/>
        </w:rPr>
        <w:t xml:space="preserve">The rest of this chapter seems to explain what we have just learned – </w:t>
      </w:r>
      <w:r w:rsidR="00FD628B">
        <w:rPr>
          <w:rFonts w:ascii="Times New Roman" w:hAnsi="Times New Roman" w:cs="Times New Roman"/>
          <w:bCs/>
          <w:sz w:val="24"/>
        </w:rPr>
        <w:t xml:space="preserve">God is the One who </w:t>
      </w:r>
      <w:r w:rsidR="00A53887">
        <w:rPr>
          <w:rFonts w:ascii="Times New Roman" w:hAnsi="Times New Roman" w:cs="Times New Roman"/>
          <w:bCs/>
          <w:sz w:val="24"/>
        </w:rPr>
        <w:t xml:space="preserve">will </w:t>
      </w:r>
      <w:r w:rsidR="00FD628B">
        <w:rPr>
          <w:rFonts w:ascii="Times New Roman" w:hAnsi="Times New Roman" w:cs="Times New Roman"/>
          <w:bCs/>
          <w:sz w:val="24"/>
        </w:rPr>
        <w:t xml:space="preserve">bring </w:t>
      </w:r>
      <w:r w:rsidR="00A53887">
        <w:rPr>
          <w:rFonts w:ascii="Times New Roman" w:hAnsi="Times New Roman" w:cs="Times New Roman"/>
          <w:bCs/>
          <w:sz w:val="24"/>
        </w:rPr>
        <w:t>them out of slavery</w:t>
      </w:r>
      <w:r w:rsidR="00FD628B">
        <w:rPr>
          <w:rFonts w:ascii="Times New Roman" w:hAnsi="Times New Roman" w:cs="Times New Roman"/>
          <w:bCs/>
          <w:sz w:val="24"/>
        </w:rPr>
        <w:t>, the Deliverer, Redeemer</w:t>
      </w:r>
      <w:r w:rsidRPr="00FE2279">
        <w:rPr>
          <w:rFonts w:ascii="Times New Roman" w:hAnsi="Times New Roman" w:cs="Times New Roman"/>
          <w:bCs/>
          <w:sz w:val="24"/>
        </w:rPr>
        <w:t xml:space="preserve">. When he is present with us, his plans will be accomplished. </w:t>
      </w:r>
      <w:r w:rsidRPr="00FE2279">
        <w:rPr>
          <w:rFonts w:ascii="Times New Roman" w:hAnsi="Times New Roman" w:cs="Times New Roman"/>
          <w:b/>
          <w:sz w:val="24"/>
        </w:rPr>
        <w:t>Read Exodus 3:16-22.</w:t>
      </w:r>
    </w:p>
    <w:p w14:paraId="06186D0A" w14:textId="1AB9CA94" w:rsidR="00FE2279" w:rsidRPr="00FD628B" w:rsidRDefault="00FE2279" w:rsidP="00FE2279">
      <w:pPr>
        <w:pStyle w:val="NoSpacing"/>
        <w:numPr>
          <w:ilvl w:val="1"/>
          <w:numId w:val="43"/>
        </w:numPr>
        <w:rPr>
          <w:rFonts w:ascii="Times New Roman" w:hAnsi="Times New Roman" w:cs="Times New Roman"/>
          <w:b/>
          <w:sz w:val="24"/>
          <w:u w:val="single"/>
        </w:rPr>
      </w:pPr>
      <w:r w:rsidRPr="00FE2279">
        <w:rPr>
          <w:rFonts w:ascii="Times New Roman" w:hAnsi="Times New Roman" w:cs="Times New Roman"/>
          <w:bCs/>
          <w:sz w:val="24"/>
        </w:rPr>
        <w:t>How do you see God’s character playing out in these verses?</w:t>
      </w:r>
    </w:p>
    <w:p w14:paraId="7DBDAA1F" w14:textId="74A2D25C" w:rsidR="00FE2279" w:rsidRDefault="00FD628B" w:rsidP="00FE2279">
      <w:pPr>
        <w:pStyle w:val="NoSpacing"/>
        <w:numPr>
          <w:ilvl w:val="1"/>
          <w:numId w:val="43"/>
        </w:numPr>
        <w:rPr>
          <w:rFonts w:ascii="Times New Roman" w:hAnsi="Times New Roman" w:cs="Times New Roman"/>
          <w:b/>
          <w:sz w:val="24"/>
          <w:u w:val="single"/>
        </w:rPr>
      </w:pPr>
      <w:r>
        <w:rPr>
          <w:rFonts w:ascii="Times New Roman" w:hAnsi="Times New Roman" w:cs="Times New Roman"/>
          <w:b/>
          <w:sz w:val="24"/>
        </w:rPr>
        <w:t xml:space="preserve">Read Romans 6:1-4. </w:t>
      </w:r>
      <w:r w:rsidR="00FE2279">
        <w:rPr>
          <w:rFonts w:ascii="Times New Roman" w:hAnsi="Times New Roman" w:cs="Times New Roman"/>
          <w:bCs/>
          <w:sz w:val="24"/>
        </w:rPr>
        <w:t>In what life circumstances</w:t>
      </w:r>
      <w:r>
        <w:rPr>
          <w:rFonts w:ascii="Times New Roman" w:hAnsi="Times New Roman" w:cs="Times New Roman"/>
          <w:bCs/>
          <w:sz w:val="24"/>
        </w:rPr>
        <w:t>/sin patterns</w:t>
      </w:r>
      <w:r w:rsidR="00FE2279">
        <w:rPr>
          <w:rFonts w:ascii="Times New Roman" w:hAnsi="Times New Roman" w:cs="Times New Roman"/>
          <w:bCs/>
          <w:sz w:val="24"/>
        </w:rPr>
        <w:t xml:space="preserve"> are you hoping for deliverance? </w:t>
      </w:r>
    </w:p>
    <w:p w14:paraId="0D5277E8" w14:textId="2B9425D8" w:rsidR="00FD628B" w:rsidRDefault="00FD628B" w:rsidP="00FD628B">
      <w:pPr>
        <w:pStyle w:val="NoSpacing"/>
        <w:numPr>
          <w:ilvl w:val="1"/>
          <w:numId w:val="43"/>
        </w:numPr>
        <w:rPr>
          <w:rFonts w:ascii="Times New Roman" w:hAnsi="Times New Roman" w:cs="Times New Roman"/>
          <w:b/>
          <w:sz w:val="24"/>
          <w:u w:val="single"/>
        </w:rPr>
      </w:pPr>
      <w:r>
        <w:rPr>
          <w:rFonts w:ascii="Times New Roman" w:hAnsi="Times New Roman" w:cs="Times New Roman"/>
          <w:bCs/>
          <w:sz w:val="24"/>
        </w:rPr>
        <w:t>Do you ever get discouraged, thinking that God will not heal or deliver? Why?</w:t>
      </w:r>
    </w:p>
    <w:p w14:paraId="6D7C8903" w14:textId="651E77DB" w:rsidR="00FD628B" w:rsidRPr="00FD628B" w:rsidRDefault="00FD628B" w:rsidP="00FD628B">
      <w:pPr>
        <w:pStyle w:val="NoSpacing"/>
        <w:numPr>
          <w:ilvl w:val="0"/>
          <w:numId w:val="43"/>
        </w:numPr>
        <w:rPr>
          <w:rFonts w:ascii="Times New Roman" w:hAnsi="Times New Roman" w:cs="Times New Roman"/>
          <w:b/>
          <w:sz w:val="24"/>
          <w:u w:val="single"/>
        </w:rPr>
      </w:pPr>
      <w:r>
        <w:rPr>
          <w:rFonts w:ascii="Times New Roman" w:hAnsi="Times New Roman" w:cs="Times New Roman"/>
          <w:bCs/>
          <w:sz w:val="24"/>
        </w:rPr>
        <w:t>It would be incorrect to say that we fully understand the meaning of “I am who I am.” It is purposely ambiguous, as if to say – “you will find out what I’m like.” In Exodus, we find out what God is like by how he delivers his people, but it is a process of pain and waiting.</w:t>
      </w:r>
    </w:p>
    <w:p w14:paraId="5CE90A96" w14:textId="56E89997" w:rsidR="00FD628B" w:rsidRPr="00C33533" w:rsidRDefault="00FD628B" w:rsidP="00FD628B">
      <w:pPr>
        <w:pStyle w:val="NoSpacing"/>
        <w:numPr>
          <w:ilvl w:val="1"/>
          <w:numId w:val="43"/>
        </w:numPr>
        <w:rPr>
          <w:rFonts w:ascii="Times New Roman" w:hAnsi="Times New Roman" w:cs="Times New Roman"/>
          <w:b/>
          <w:sz w:val="24"/>
          <w:u w:val="single"/>
        </w:rPr>
      </w:pPr>
      <w:r>
        <w:rPr>
          <w:rFonts w:ascii="Times New Roman" w:hAnsi="Times New Roman" w:cs="Times New Roman"/>
          <w:bCs/>
          <w:sz w:val="24"/>
        </w:rPr>
        <w:t xml:space="preserve">How does the story of Exodus </w:t>
      </w:r>
      <w:r w:rsidR="00C33533">
        <w:rPr>
          <w:rFonts w:ascii="Times New Roman" w:hAnsi="Times New Roman" w:cs="Times New Roman"/>
          <w:bCs/>
          <w:sz w:val="24"/>
        </w:rPr>
        <w:t xml:space="preserve">(or the stories we are sharing at 633) </w:t>
      </w:r>
      <w:r>
        <w:rPr>
          <w:rFonts w:ascii="Times New Roman" w:hAnsi="Times New Roman" w:cs="Times New Roman"/>
          <w:bCs/>
          <w:sz w:val="24"/>
        </w:rPr>
        <w:t xml:space="preserve">bring hope </w:t>
      </w:r>
      <w:r w:rsidR="00C33533">
        <w:rPr>
          <w:rFonts w:ascii="Times New Roman" w:hAnsi="Times New Roman" w:cs="Times New Roman"/>
          <w:bCs/>
          <w:sz w:val="24"/>
        </w:rPr>
        <w:t>into your frustration and unmet expectations of God?</w:t>
      </w:r>
    </w:p>
    <w:p w14:paraId="3459116B" w14:textId="57FE0E5C" w:rsidR="00C33533" w:rsidRDefault="00C33533" w:rsidP="00C33533">
      <w:pPr>
        <w:pStyle w:val="NoSpacing"/>
        <w:rPr>
          <w:rFonts w:ascii="Times New Roman" w:hAnsi="Times New Roman" w:cs="Times New Roman"/>
          <w:bCs/>
          <w:sz w:val="24"/>
        </w:rPr>
      </w:pPr>
    </w:p>
    <w:p w14:paraId="4879CD1E" w14:textId="11708BB0" w:rsidR="00C33533" w:rsidRDefault="00C33533" w:rsidP="00C33533">
      <w:pPr>
        <w:pStyle w:val="NoSpacing"/>
        <w:rPr>
          <w:rFonts w:ascii="Times New Roman" w:hAnsi="Times New Roman" w:cs="Times New Roman"/>
          <w:bCs/>
          <w:sz w:val="24"/>
          <w:u w:val="single"/>
        </w:rPr>
      </w:pPr>
      <w:r>
        <w:rPr>
          <w:rFonts w:ascii="Times New Roman" w:hAnsi="Times New Roman" w:cs="Times New Roman"/>
          <w:bCs/>
          <w:sz w:val="24"/>
          <w:u w:val="single"/>
        </w:rPr>
        <w:t>Challenge</w:t>
      </w:r>
    </w:p>
    <w:p w14:paraId="25AB9929" w14:textId="38F6002E" w:rsidR="00C33533" w:rsidRDefault="00C33533" w:rsidP="00C33533">
      <w:pPr>
        <w:pStyle w:val="NoSpacing"/>
        <w:rPr>
          <w:rFonts w:ascii="Times New Roman" w:hAnsi="Times New Roman" w:cs="Times New Roman"/>
          <w:bCs/>
          <w:sz w:val="24"/>
        </w:rPr>
      </w:pPr>
      <w:r>
        <w:rPr>
          <w:rFonts w:ascii="Times New Roman" w:hAnsi="Times New Roman" w:cs="Times New Roman"/>
          <w:bCs/>
          <w:sz w:val="24"/>
        </w:rPr>
        <w:t>A significant theme of this chapter that will continue in the next chapter is Moses’ anxiety over being able to do what God is asking him to do. The task and Moses’ fears seem to</w:t>
      </w:r>
      <w:r w:rsidR="00A53887">
        <w:rPr>
          <w:rFonts w:ascii="Times New Roman" w:hAnsi="Times New Roman" w:cs="Times New Roman"/>
          <w:bCs/>
          <w:sz w:val="24"/>
        </w:rPr>
        <w:t>o</w:t>
      </w:r>
      <w:r>
        <w:rPr>
          <w:rFonts w:ascii="Times New Roman" w:hAnsi="Times New Roman" w:cs="Times New Roman"/>
          <w:bCs/>
          <w:sz w:val="24"/>
        </w:rPr>
        <w:t xml:space="preserve"> big. But over and over again, God assures Moses that </w:t>
      </w:r>
      <w:r>
        <w:rPr>
          <w:rFonts w:ascii="Times New Roman" w:hAnsi="Times New Roman" w:cs="Times New Roman"/>
          <w:b/>
          <w:sz w:val="24"/>
          <w:u w:val="single"/>
        </w:rPr>
        <w:t>he</w:t>
      </w:r>
      <w:r>
        <w:rPr>
          <w:rFonts w:ascii="Times New Roman" w:hAnsi="Times New Roman" w:cs="Times New Roman"/>
          <w:bCs/>
          <w:sz w:val="24"/>
        </w:rPr>
        <w:t xml:space="preserve"> is the Savior – Moses is his mouthpiece. God will give him all he needs and will Himself be all that Moses needs. We would do well to remember that God is the Savior and all we need is Him. In an effort to acknowledge this, here are two suggestions for this week:</w:t>
      </w:r>
    </w:p>
    <w:p w14:paraId="1523E729" w14:textId="64B476E8" w:rsidR="00C33533" w:rsidRDefault="00C33533" w:rsidP="00C33533">
      <w:pPr>
        <w:pStyle w:val="NoSpacing"/>
        <w:numPr>
          <w:ilvl w:val="0"/>
          <w:numId w:val="45"/>
        </w:numPr>
        <w:rPr>
          <w:rFonts w:ascii="Times New Roman" w:hAnsi="Times New Roman" w:cs="Times New Roman"/>
          <w:bCs/>
          <w:sz w:val="24"/>
        </w:rPr>
      </w:pPr>
      <w:r w:rsidRPr="00672BBB">
        <w:rPr>
          <w:rFonts w:ascii="Times New Roman" w:hAnsi="Times New Roman" w:cs="Times New Roman"/>
          <w:bCs/>
          <w:sz w:val="24"/>
          <w:u w:val="single"/>
        </w:rPr>
        <w:t>Practice the Sabbath</w:t>
      </w:r>
      <w:r>
        <w:rPr>
          <w:rFonts w:ascii="Times New Roman" w:hAnsi="Times New Roman" w:cs="Times New Roman"/>
          <w:bCs/>
          <w:sz w:val="24"/>
        </w:rPr>
        <w:t>. Intentionally stop working for a day (or part of a day) to acknowledge that it is not you, but God who makes the world go round.</w:t>
      </w:r>
    </w:p>
    <w:p w14:paraId="2F1688D7" w14:textId="75EF5433" w:rsidR="00C33533" w:rsidRDefault="00672BBB" w:rsidP="00C33533">
      <w:pPr>
        <w:pStyle w:val="NoSpacing"/>
        <w:numPr>
          <w:ilvl w:val="0"/>
          <w:numId w:val="45"/>
        </w:numPr>
        <w:rPr>
          <w:rFonts w:ascii="Times New Roman" w:hAnsi="Times New Roman" w:cs="Times New Roman"/>
          <w:bCs/>
          <w:sz w:val="24"/>
        </w:rPr>
      </w:pPr>
      <w:r w:rsidRPr="00672BBB">
        <w:rPr>
          <w:rFonts w:ascii="Times New Roman" w:hAnsi="Times New Roman" w:cs="Times New Roman"/>
          <w:bCs/>
          <w:sz w:val="24"/>
          <w:u w:val="single"/>
        </w:rPr>
        <w:t>Unplug</w:t>
      </w:r>
      <w:r>
        <w:rPr>
          <w:rFonts w:ascii="Times New Roman" w:hAnsi="Times New Roman" w:cs="Times New Roman"/>
          <w:bCs/>
          <w:sz w:val="24"/>
        </w:rPr>
        <w:t xml:space="preserve">. Leave your phone behind and go outside to a quiet place to pray and be with God. Bring a journal if that helps keep your mind from wandering. </w:t>
      </w:r>
    </w:p>
    <w:p w14:paraId="797E1AA4" w14:textId="75D0F7FE" w:rsidR="00672BBB" w:rsidRDefault="00672BBB" w:rsidP="00672BBB">
      <w:pPr>
        <w:pStyle w:val="NoSpacing"/>
        <w:rPr>
          <w:rFonts w:ascii="Times New Roman" w:hAnsi="Times New Roman" w:cs="Times New Roman"/>
          <w:bCs/>
          <w:sz w:val="24"/>
        </w:rPr>
      </w:pPr>
    </w:p>
    <w:p w14:paraId="0D8E5A62" w14:textId="77777777" w:rsidR="00B9511C" w:rsidRDefault="00B9511C" w:rsidP="001C7951">
      <w:pPr>
        <w:pStyle w:val="NoSpacing"/>
        <w:rPr>
          <w:rFonts w:ascii="Times New Roman" w:hAnsi="Times New Roman" w:cs="Times New Roman"/>
          <w:bCs/>
          <w:sz w:val="24"/>
          <w:u w:val="single"/>
        </w:rPr>
      </w:pPr>
    </w:p>
    <w:p w14:paraId="46033DC3" w14:textId="1A74CAA2" w:rsidR="00B07BF7" w:rsidRPr="00C54FDD" w:rsidRDefault="00B07BF7" w:rsidP="001C7951">
      <w:pPr>
        <w:pStyle w:val="NoSpacing"/>
        <w:rPr>
          <w:rFonts w:ascii="Times New Roman" w:hAnsi="Times New Roman" w:cs="Times New Roman"/>
          <w:b/>
          <w:bCs/>
          <w:sz w:val="24"/>
        </w:rPr>
      </w:pPr>
      <w:r w:rsidRPr="00B07BF7">
        <w:rPr>
          <w:rFonts w:ascii="Times New Roman" w:hAnsi="Times New Roman" w:cs="Times New Roman"/>
          <w:sz w:val="24"/>
          <w:u w:val="single"/>
        </w:rPr>
        <w:lastRenderedPageBreak/>
        <w:t>Extra Notes</w:t>
      </w:r>
      <w:r>
        <w:rPr>
          <w:rFonts w:ascii="Times New Roman" w:hAnsi="Times New Roman" w:cs="Times New Roman"/>
          <w:sz w:val="24"/>
        </w:rPr>
        <w:t>:</w:t>
      </w:r>
    </w:p>
    <w:p w14:paraId="4567EC85" w14:textId="5B3736DC" w:rsidR="00F21CBE" w:rsidRDefault="009049E3" w:rsidP="002E0A61">
      <w:pPr>
        <w:pStyle w:val="NoSpacing"/>
        <w:numPr>
          <w:ilvl w:val="0"/>
          <w:numId w:val="31"/>
        </w:numPr>
        <w:rPr>
          <w:rFonts w:ascii="Times New Roman" w:hAnsi="Times New Roman" w:cs="Times New Roman"/>
          <w:sz w:val="24"/>
        </w:rPr>
      </w:pPr>
      <w:r>
        <w:rPr>
          <w:rFonts w:ascii="Times New Roman" w:hAnsi="Times New Roman" w:cs="Times New Roman"/>
          <w:sz w:val="24"/>
        </w:rPr>
        <w:t xml:space="preserve">You may notice that Jethro is not the name of Moses’ father-in-law in chapter 2. There are many ways that people account for this, but a very likely one is that this is another name for the same person. </w:t>
      </w:r>
      <w:r w:rsidR="00A53887">
        <w:rPr>
          <w:rFonts w:ascii="Times New Roman" w:hAnsi="Times New Roman" w:cs="Times New Roman"/>
          <w:sz w:val="24"/>
        </w:rPr>
        <w:t xml:space="preserve">We see this with several other biblical characters – Abram/Abraham, Esau/Edom, Jacob/Israel. Also, Horeb and Sinai are identical names for the same place. </w:t>
      </w:r>
      <w:r>
        <w:rPr>
          <w:rFonts w:ascii="Times New Roman" w:hAnsi="Times New Roman" w:cs="Times New Roman"/>
          <w:sz w:val="24"/>
        </w:rPr>
        <w:t>Nonetheless, Jethro will be his name going forward. When we note apparent issues like this one, it is important to remember that ancient people read this text and had no problem this it – they would have otherwise made a correction! It is not as if they missed a mistake that we are now finding. My posture is always that there is something here beyond what I can immediately understand.</w:t>
      </w:r>
    </w:p>
    <w:p w14:paraId="42FCDEA5" w14:textId="77DD8607" w:rsidR="00CC45C9" w:rsidRDefault="00CC45C9" w:rsidP="002E0A61">
      <w:pPr>
        <w:pStyle w:val="NoSpacing"/>
        <w:numPr>
          <w:ilvl w:val="0"/>
          <w:numId w:val="31"/>
        </w:numPr>
        <w:rPr>
          <w:rFonts w:ascii="Times New Roman" w:hAnsi="Times New Roman" w:cs="Times New Roman"/>
          <w:sz w:val="24"/>
        </w:rPr>
      </w:pPr>
      <w:r>
        <w:rPr>
          <w:rFonts w:ascii="Times New Roman" w:hAnsi="Times New Roman" w:cs="Times New Roman"/>
          <w:sz w:val="24"/>
        </w:rPr>
        <w:t>Why is Moses so far out in the desert to graze? We don’t know, but it is clear that Moses will go before Israel into the desert to be prepared for his calling.</w:t>
      </w:r>
      <w:r w:rsidR="00AE6001">
        <w:rPr>
          <w:rFonts w:ascii="Times New Roman" w:hAnsi="Times New Roman" w:cs="Times New Roman"/>
          <w:sz w:val="24"/>
        </w:rPr>
        <w:t xml:space="preserve"> He walks their path before they do – Horeb is another name for Sinai. Israel will find herself here in ch.</w:t>
      </w:r>
      <w:r w:rsidR="00A53887">
        <w:rPr>
          <w:rFonts w:ascii="Times New Roman" w:hAnsi="Times New Roman" w:cs="Times New Roman"/>
          <w:sz w:val="24"/>
        </w:rPr>
        <w:t xml:space="preserve"> </w:t>
      </w:r>
      <w:r w:rsidR="00AE6001">
        <w:rPr>
          <w:rFonts w:ascii="Times New Roman" w:hAnsi="Times New Roman" w:cs="Times New Roman"/>
          <w:sz w:val="24"/>
        </w:rPr>
        <w:t>19.</w:t>
      </w:r>
    </w:p>
    <w:p w14:paraId="527F44D4" w14:textId="645535F1" w:rsidR="00CC45C9" w:rsidRDefault="00CC45C9" w:rsidP="002E0A61">
      <w:pPr>
        <w:pStyle w:val="NoSpacing"/>
        <w:numPr>
          <w:ilvl w:val="0"/>
          <w:numId w:val="31"/>
        </w:numPr>
        <w:rPr>
          <w:rFonts w:ascii="Times New Roman" w:hAnsi="Times New Roman" w:cs="Times New Roman"/>
          <w:sz w:val="24"/>
        </w:rPr>
      </w:pPr>
      <w:r>
        <w:rPr>
          <w:rFonts w:ascii="Times New Roman" w:hAnsi="Times New Roman" w:cs="Times New Roman"/>
          <w:sz w:val="24"/>
        </w:rPr>
        <w:t xml:space="preserve">There is a lot to say about the identity of the angel of the Lord. </w:t>
      </w:r>
      <w:r w:rsidR="00205C2E">
        <w:rPr>
          <w:rFonts w:ascii="Times New Roman" w:hAnsi="Times New Roman" w:cs="Times New Roman"/>
          <w:sz w:val="24"/>
        </w:rPr>
        <w:t xml:space="preserve">In fact, Jude 5 attributes actions of the angel of the Lord to Jesus. </w:t>
      </w:r>
      <w:r>
        <w:rPr>
          <w:rFonts w:ascii="Times New Roman" w:hAnsi="Times New Roman" w:cs="Times New Roman"/>
          <w:sz w:val="24"/>
        </w:rPr>
        <w:t xml:space="preserve">At times it seems that the angel is the Lord Himself, while in other occasions some sort of distinction is made. Context must help determine. </w:t>
      </w:r>
      <w:r w:rsidR="00205C2E">
        <w:rPr>
          <w:rFonts w:ascii="Times New Roman" w:hAnsi="Times New Roman" w:cs="Times New Roman"/>
          <w:sz w:val="24"/>
        </w:rPr>
        <w:t>Here it is clear that God is present. God is speaking, Moses is told to remove his sandals, and Moses is afraid to look at him.</w:t>
      </w:r>
    </w:p>
    <w:p w14:paraId="7E9284A0" w14:textId="77777777" w:rsidR="008F3575" w:rsidRDefault="008F3575" w:rsidP="002E0A61">
      <w:pPr>
        <w:pStyle w:val="NoSpacing"/>
        <w:numPr>
          <w:ilvl w:val="0"/>
          <w:numId w:val="31"/>
        </w:numPr>
        <w:rPr>
          <w:rFonts w:ascii="Times New Roman" w:hAnsi="Times New Roman" w:cs="Times New Roman"/>
          <w:sz w:val="24"/>
        </w:rPr>
      </w:pPr>
      <w:r>
        <w:rPr>
          <w:rFonts w:ascii="Times New Roman" w:hAnsi="Times New Roman" w:cs="Times New Roman"/>
          <w:sz w:val="24"/>
        </w:rPr>
        <w:t>We could ask a lot of questions about what Moses does and doesn’t know about God, but I think it is safe to say that he knows very little. He knows enough to know about his forefathers and the stories of God interacting with them, but that is all we can surmise.</w:t>
      </w:r>
    </w:p>
    <w:p w14:paraId="3403552A" w14:textId="22F56AC5" w:rsidR="008F3575" w:rsidRDefault="008F3575" w:rsidP="002E0A61">
      <w:pPr>
        <w:pStyle w:val="NoSpacing"/>
        <w:numPr>
          <w:ilvl w:val="0"/>
          <w:numId w:val="31"/>
        </w:numPr>
        <w:rPr>
          <w:rFonts w:ascii="Times New Roman" w:hAnsi="Times New Roman" w:cs="Times New Roman"/>
          <w:sz w:val="24"/>
        </w:rPr>
      </w:pPr>
      <w:r>
        <w:rPr>
          <w:rFonts w:ascii="Times New Roman" w:hAnsi="Times New Roman" w:cs="Times New Roman"/>
          <w:sz w:val="24"/>
        </w:rPr>
        <w:t xml:space="preserve">Fun fact – some think that milk and honey was common </w:t>
      </w:r>
      <w:r w:rsidR="00A53887">
        <w:rPr>
          <w:rFonts w:ascii="Times New Roman" w:hAnsi="Times New Roman" w:cs="Times New Roman"/>
          <w:sz w:val="24"/>
        </w:rPr>
        <w:t xml:space="preserve">language used in </w:t>
      </w:r>
      <w:r>
        <w:rPr>
          <w:rFonts w:ascii="Times New Roman" w:hAnsi="Times New Roman" w:cs="Times New Roman"/>
          <w:sz w:val="24"/>
        </w:rPr>
        <w:t xml:space="preserve">ancient mythological to convey paradise. If the author has that in mind, he is using that language to convey that Israel is going to an Eden-type place where God is present. This frame the exodus in terms of new creation, a theme that is certainly in line with the rest of Scripture. </w:t>
      </w:r>
    </w:p>
    <w:p w14:paraId="13BDC25A" w14:textId="1D762B1C" w:rsidR="003D7698" w:rsidRDefault="003D7698" w:rsidP="002E0A61">
      <w:pPr>
        <w:pStyle w:val="NoSpacing"/>
        <w:numPr>
          <w:ilvl w:val="0"/>
          <w:numId w:val="31"/>
        </w:numPr>
        <w:rPr>
          <w:rFonts w:ascii="Times New Roman" w:hAnsi="Times New Roman" w:cs="Times New Roman"/>
          <w:sz w:val="24"/>
        </w:rPr>
      </w:pPr>
      <w:r>
        <w:rPr>
          <w:rFonts w:ascii="Times New Roman" w:hAnsi="Times New Roman" w:cs="Times New Roman"/>
          <w:sz w:val="24"/>
        </w:rPr>
        <w:t>Many have noted that the sign in v.12 is interesting. What kind of help is this to Moses? In my mind, the sign is one for future. It is as if God is saying, “You’ll see. One day you will be back here with Israel and will remember this moment.” He is calling Moses is act in faith, but God will give Moses more immediate signs also.</w:t>
      </w:r>
    </w:p>
    <w:p w14:paraId="59609A00" w14:textId="08B11F7C" w:rsidR="00FE2279" w:rsidRDefault="00FE2279" w:rsidP="002E0A61">
      <w:pPr>
        <w:pStyle w:val="NoSpacing"/>
        <w:numPr>
          <w:ilvl w:val="0"/>
          <w:numId w:val="31"/>
        </w:numPr>
        <w:rPr>
          <w:rFonts w:ascii="Times New Roman" w:hAnsi="Times New Roman" w:cs="Times New Roman"/>
          <w:sz w:val="24"/>
        </w:rPr>
      </w:pPr>
      <w:r>
        <w:rPr>
          <w:rFonts w:ascii="Times New Roman" w:hAnsi="Times New Roman" w:cs="Times New Roman"/>
          <w:sz w:val="24"/>
        </w:rPr>
        <w:t xml:space="preserve">Some commentators say that “I am who I am” can be taken quite literally as if God is saying, “They know very well who I am. What a question!” Peter Enns, who holds this view, says that God doesn’t really answer the question seriously. </w:t>
      </w:r>
    </w:p>
    <w:p w14:paraId="0E1192A5" w14:textId="32EA0A30" w:rsidR="00FE2279" w:rsidRDefault="00FE2279" w:rsidP="002E0A61">
      <w:pPr>
        <w:pStyle w:val="NoSpacing"/>
        <w:numPr>
          <w:ilvl w:val="0"/>
          <w:numId w:val="31"/>
        </w:numPr>
        <w:rPr>
          <w:rFonts w:ascii="Times New Roman" w:hAnsi="Times New Roman" w:cs="Times New Roman"/>
          <w:sz w:val="24"/>
        </w:rPr>
      </w:pPr>
      <w:r>
        <w:rPr>
          <w:rFonts w:ascii="Times New Roman" w:hAnsi="Times New Roman" w:cs="Times New Roman"/>
          <w:sz w:val="24"/>
        </w:rPr>
        <w:t>There is some dispute about the three days’ journey that Moses is told to ask about</w:t>
      </w:r>
      <w:r w:rsidR="00FD628B">
        <w:rPr>
          <w:rFonts w:ascii="Times New Roman" w:hAnsi="Times New Roman" w:cs="Times New Roman"/>
          <w:sz w:val="24"/>
        </w:rPr>
        <w:t xml:space="preserve"> because it doesn’t seem that a mere 3-day journey is ever the plan. However, it could be that 3 days was the length of the journey to where the wanted to go.</w:t>
      </w:r>
    </w:p>
    <w:sectPr w:rsidR="00FE22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EEA80" w14:textId="77777777" w:rsidR="002A4495" w:rsidRDefault="002A4495" w:rsidP="008178B8">
      <w:pPr>
        <w:spacing w:after="0" w:line="240" w:lineRule="auto"/>
      </w:pPr>
      <w:r>
        <w:separator/>
      </w:r>
    </w:p>
  </w:endnote>
  <w:endnote w:type="continuationSeparator" w:id="0">
    <w:p w14:paraId="2F2C1FE2" w14:textId="77777777" w:rsidR="002A4495" w:rsidRDefault="002A4495"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38BE8" w14:textId="77777777" w:rsidR="002A4495" w:rsidRDefault="002A4495" w:rsidP="008178B8">
      <w:pPr>
        <w:spacing w:after="0" w:line="240" w:lineRule="auto"/>
      </w:pPr>
      <w:r>
        <w:separator/>
      </w:r>
    </w:p>
  </w:footnote>
  <w:footnote w:type="continuationSeparator" w:id="0">
    <w:p w14:paraId="0EB6D25C" w14:textId="77777777" w:rsidR="002A4495" w:rsidRDefault="002A4495"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A76"/>
    <w:multiLevelType w:val="hybridMultilevel"/>
    <w:tmpl w:val="C7CA125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01C75A90"/>
    <w:multiLevelType w:val="hybridMultilevel"/>
    <w:tmpl w:val="3E2A5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D7E12"/>
    <w:multiLevelType w:val="hybridMultilevel"/>
    <w:tmpl w:val="574C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A008D"/>
    <w:multiLevelType w:val="hybridMultilevel"/>
    <w:tmpl w:val="8E5E1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C3D20"/>
    <w:multiLevelType w:val="hybridMultilevel"/>
    <w:tmpl w:val="81D8B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305A17"/>
    <w:multiLevelType w:val="hybridMultilevel"/>
    <w:tmpl w:val="2268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697E9C"/>
    <w:multiLevelType w:val="hybridMultilevel"/>
    <w:tmpl w:val="F7C6EC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001EE"/>
    <w:multiLevelType w:val="hybridMultilevel"/>
    <w:tmpl w:val="4A7C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30F6D"/>
    <w:multiLevelType w:val="hybridMultilevel"/>
    <w:tmpl w:val="FF7AB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E32C99"/>
    <w:multiLevelType w:val="hybridMultilevel"/>
    <w:tmpl w:val="2C1EE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882011"/>
    <w:multiLevelType w:val="hybridMultilevel"/>
    <w:tmpl w:val="E1146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D2FD8"/>
    <w:multiLevelType w:val="hybridMultilevel"/>
    <w:tmpl w:val="2478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D429B"/>
    <w:multiLevelType w:val="hybridMultilevel"/>
    <w:tmpl w:val="043E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683095"/>
    <w:multiLevelType w:val="hybridMultilevel"/>
    <w:tmpl w:val="142C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163C6D"/>
    <w:multiLevelType w:val="hybridMultilevel"/>
    <w:tmpl w:val="F10E3C20"/>
    <w:lvl w:ilvl="0" w:tplc="04090001">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81B26"/>
    <w:multiLevelType w:val="hybridMultilevel"/>
    <w:tmpl w:val="90E8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5E580A"/>
    <w:multiLevelType w:val="hybridMultilevel"/>
    <w:tmpl w:val="85D4A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1A30BC"/>
    <w:multiLevelType w:val="hybridMultilevel"/>
    <w:tmpl w:val="A3BA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15024D"/>
    <w:multiLevelType w:val="hybridMultilevel"/>
    <w:tmpl w:val="6A4EBA5E"/>
    <w:lvl w:ilvl="0" w:tplc="2452DB94">
      <w:start w:val="3"/>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4"/>
  </w:num>
  <w:num w:numId="4">
    <w:abstractNumId w:val="20"/>
  </w:num>
  <w:num w:numId="5">
    <w:abstractNumId w:val="14"/>
  </w:num>
  <w:num w:numId="6">
    <w:abstractNumId w:val="21"/>
  </w:num>
  <w:num w:numId="7">
    <w:abstractNumId w:val="6"/>
  </w:num>
  <w:num w:numId="8">
    <w:abstractNumId w:val="29"/>
  </w:num>
  <w:num w:numId="9">
    <w:abstractNumId w:val="43"/>
  </w:num>
  <w:num w:numId="10">
    <w:abstractNumId w:val="39"/>
  </w:num>
  <w:num w:numId="11">
    <w:abstractNumId w:val="12"/>
  </w:num>
  <w:num w:numId="12">
    <w:abstractNumId w:val="42"/>
  </w:num>
  <w:num w:numId="13">
    <w:abstractNumId w:val="24"/>
  </w:num>
  <w:num w:numId="14">
    <w:abstractNumId w:val="37"/>
  </w:num>
  <w:num w:numId="15">
    <w:abstractNumId w:val="41"/>
  </w:num>
  <w:num w:numId="16">
    <w:abstractNumId w:val="30"/>
  </w:num>
  <w:num w:numId="17">
    <w:abstractNumId w:val="8"/>
  </w:num>
  <w:num w:numId="18">
    <w:abstractNumId w:val="7"/>
  </w:num>
  <w:num w:numId="19">
    <w:abstractNumId w:val="4"/>
  </w:num>
  <w:num w:numId="20">
    <w:abstractNumId w:val="40"/>
  </w:num>
  <w:num w:numId="21">
    <w:abstractNumId w:val="19"/>
  </w:num>
  <w:num w:numId="22">
    <w:abstractNumId w:val="36"/>
  </w:num>
  <w:num w:numId="23">
    <w:abstractNumId w:val="10"/>
  </w:num>
  <w:num w:numId="24">
    <w:abstractNumId w:val="32"/>
  </w:num>
  <w:num w:numId="25">
    <w:abstractNumId w:val="28"/>
  </w:num>
  <w:num w:numId="26">
    <w:abstractNumId w:val="18"/>
  </w:num>
  <w:num w:numId="27">
    <w:abstractNumId w:val="0"/>
  </w:num>
  <w:num w:numId="28">
    <w:abstractNumId w:val="26"/>
  </w:num>
  <w:num w:numId="29">
    <w:abstractNumId w:val="27"/>
  </w:num>
  <w:num w:numId="30">
    <w:abstractNumId w:val="22"/>
  </w:num>
  <w:num w:numId="31">
    <w:abstractNumId w:val="33"/>
  </w:num>
  <w:num w:numId="32">
    <w:abstractNumId w:val="35"/>
  </w:num>
  <w:num w:numId="33">
    <w:abstractNumId w:val="44"/>
  </w:num>
  <w:num w:numId="34">
    <w:abstractNumId w:val="31"/>
  </w:num>
  <w:num w:numId="35">
    <w:abstractNumId w:val="2"/>
  </w:num>
  <w:num w:numId="36">
    <w:abstractNumId w:val="16"/>
  </w:num>
  <w:num w:numId="37">
    <w:abstractNumId w:val="3"/>
  </w:num>
  <w:num w:numId="38">
    <w:abstractNumId w:val="1"/>
  </w:num>
  <w:num w:numId="39">
    <w:abstractNumId w:val="25"/>
  </w:num>
  <w:num w:numId="40">
    <w:abstractNumId w:val="15"/>
  </w:num>
  <w:num w:numId="41">
    <w:abstractNumId w:val="13"/>
  </w:num>
  <w:num w:numId="42">
    <w:abstractNumId w:val="23"/>
  </w:num>
  <w:num w:numId="43">
    <w:abstractNumId w:val="5"/>
  </w:num>
  <w:num w:numId="44">
    <w:abstractNumId w:val="3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73C03"/>
    <w:rsid w:val="000B343A"/>
    <w:rsid w:val="000E367C"/>
    <w:rsid w:val="000E4773"/>
    <w:rsid w:val="00101995"/>
    <w:rsid w:val="00103957"/>
    <w:rsid w:val="00157BCD"/>
    <w:rsid w:val="0016353A"/>
    <w:rsid w:val="001649C4"/>
    <w:rsid w:val="00182791"/>
    <w:rsid w:val="001909C3"/>
    <w:rsid w:val="00193A5A"/>
    <w:rsid w:val="001A0C5F"/>
    <w:rsid w:val="001B1E35"/>
    <w:rsid w:val="001C48F5"/>
    <w:rsid w:val="001C7951"/>
    <w:rsid w:val="001D5090"/>
    <w:rsid w:val="00205C2E"/>
    <w:rsid w:val="0020685B"/>
    <w:rsid w:val="00211FDA"/>
    <w:rsid w:val="002238B2"/>
    <w:rsid w:val="00247C80"/>
    <w:rsid w:val="0025443E"/>
    <w:rsid w:val="00265BF9"/>
    <w:rsid w:val="00275EE2"/>
    <w:rsid w:val="002828A8"/>
    <w:rsid w:val="002859D6"/>
    <w:rsid w:val="00286A89"/>
    <w:rsid w:val="002952FC"/>
    <w:rsid w:val="002A4495"/>
    <w:rsid w:val="002B09BD"/>
    <w:rsid w:val="002B781E"/>
    <w:rsid w:val="002C66F7"/>
    <w:rsid w:val="002D071D"/>
    <w:rsid w:val="002D4EB1"/>
    <w:rsid w:val="002E0A61"/>
    <w:rsid w:val="002F0EBB"/>
    <w:rsid w:val="00323FE4"/>
    <w:rsid w:val="003342B4"/>
    <w:rsid w:val="003A4FD7"/>
    <w:rsid w:val="003A5F41"/>
    <w:rsid w:val="003B4B59"/>
    <w:rsid w:val="003D7698"/>
    <w:rsid w:val="003D792A"/>
    <w:rsid w:val="003E6C2A"/>
    <w:rsid w:val="003F269A"/>
    <w:rsid w:val="003F47B8"/>
    <w:rsid w:val="00410112"/>
    <w:rsid w:val="00412498"/>
    <w:rsid w:val="004201F8"/>
    <w:rsid w:val="00426945"/>
    <w:rsid w:val="00440544"/>
    <w:rsid w:val="00440EDE"/>
    <w:rsid w:val="00446AA0"/>
    <w:rsid w:val="00473C74"/>
    <w:rsid w:val="00473DDB"/>
    <w:rsid w:val="0048238B"/>
    <w:rsid w:val="004838C4"/>
    <w:rsid w:val="00487B91"/>
    <w:rsid w:val="004B7F4C"/>
    <w:rsid w:val="004D4A21"/>
    <w:rsid w:val="004E254A"/>
    <w:rsid w:val="00505EC0"/>
    <w:rsid w:val="0051353B"/>
    <w:rsid w:val="00521784"/>
    <w:rsid w:val="005228FC"/>
    <w:rsid w:val="0052578C"/>
    <w:rsid w:val="00533009"/>
    <w:rsid w:val="00540F20"/>
    <w:rsid w:val="00543763"/>
    <w:rsid w:val="00544FD0"/>
    <w:rsid w:val="005A012B"/>
    <w:rsid w:val="005A2A87"/>
    <w:rsid w:val="005B79E2"/>
    <w:rsid w:val="005C13AD"/>
    <w:rsid w:val="005C77B7"/>
    <w:rsid w:val="005E137D"/>
    <w:rsid w:val="00623DB8"/>
    <w:rsid w:val="00634DC3"/>
    <w:rsid w:val="00637664"/>
    <w:rsid w:val="00656027"/>
    <w:rsid w:val="00672BBB"/>
    <w:rsid w:val="00686045"/>
    <w:rsid w:val="00691465"/>
    <w:rsid w:val="00696A69"/>
    <w:rsid w:val="006978FF"/>
    <w:rsid w:val="006B7F7C"/>
    <w:rsid w:val="006E5E99"/>
    <w:rsid w:val="007215FD"/>
    <w:rsid w:val="00722787"/>
    <w:rsid w:val="00732E49"/>
    <w:rsid w:val="00765AA1"/>
    <w:rsid w:val="00786C28"/>
    <w:rsid w:val="007A4F1A"/>
    <w:rsid w:val="007B23C3"/>
    <w:rsid w:val="008178B8"/>
    <w:rsid w:val="00824D3C"/>
    <w:rsid w:val="00834312"/>
    <w:rsid w:val="0083453D"/>
    <w:rsid w:val="008441E0"/>
    <w:rsid w:val="00892303"/>
    <w:rsid w:val="008B4E7D"/>
    <w:rsid w:val="008F3575"/>
    <w:rsid w:val="00901CF3"/>
    <w:rsid w:val="009049E3"/>
    <w:rsid w:val="00907A40"/>
    <w:rsid w:val="00917BC0"/>
    <w:rsid w:val="00945D4A"/>
    <w:rsid w:val="0094664F"/>
    <w:rsid w:val="009811FC"/>
    <w:rsid w:val="009B23DA"/>
    <w:rsid w:val="009C2C32"/>
    <w:rsid w:val="009F3412"/>
    <w:rsid w:val="00A3219C"/>
    <w:rsid w:val="00A53887"/>
    <w:rsid w:val="00A5444B"/>
    <w:rsid w:val="00AB012C"/>
    <w:rsid w:val="00AD28C0"/>
    <w:rsid w:val="00AE6001"/>
    <w:rsid w:val="00B06AB8"/>
    <w:rsid w:val="00B07BF7"/>
    <w:rsid w:val="00B51EB9"/>
    <w:rsid w:val="00B6513C"/>
    <w:rsid w:val="00B9511C"/>
    <w:rsid w:val="00BA130D"/>
    <w:rsid w:val="00BC06B2"/>
    <w:rsid w:val="00BC1698"/>
    <w:rsid w:val="00BC1BD9"/>
    <w:rsid w:val="00BC6F53"/>
    <w:rsid w:val="00BD77D7"/>
    <w:rsid w:val="00BE74FE"/>
    <w:rsid w:val="00C11DE9"/>
    <w:rsid w:val="00C1757A"/>
    <w:rsid w:val="00C33533"/>
    <w:rsid w:val="00C42E62"/>
    <w:rsid w:val="00C467F1"/>
    <w:rsid w:val="00C54FDD"/>
    <w:rsid w:val="00C724A9"/>
    <w:rsid w:val="00C90D85"/>
    <w:rsid w:val="00CA2FBF"/>
    <w:rsid w:val="00CA603C"/>
    <w:rsid w:val="00CC0E46"/>
    <w:rsid w:val="00CC45C9"/>
    <w:rsid w:val="00CC71EB"/>
    <w:rsid w:val="00CD01F9"/>
    <w:rsid w:val="00CD4914"/>
    <w:rsid w:val="00CE3419"/>
    <w:rsid w:val="00D05216"/>
    <w:rsid w:val="00D15B48"/>
    <w:rsid w:val="00D247C8"/>
    <w:rsid w:val="00D25EB1"/>
    <w:rsid w:val="00D30679"/>
    <w:rsid w:val="00D32E61"/>
    <w:rsid w:val="00D67F26"/>
    <w:rsid w:val="00D8166F"/>
    <w:rsid w:val="00D86E08"/>
    <w:rsid w:val="00D91421"/>
    <w:rsid w:val="00DD2750"/>
    <w:rsid w:val="00DE1636"/>
    <w:rsid w:val="00DE5689"/>
    <w:rsid w:val="00DF3C7E"/>
    <w:rsid w:val="00E12088"/>
    <w:rsid w:val="00E14219"/>
    <w:rsid w:val="00E2112A"/>
    <w:rsid w:val="00E4597A"/>
    <w:rsid w:val="00E514F8"/>
    <w:rsid w:val="00E6200D"/>
    <w:rsid w:val="00F21CBE"/>
    <w:rsid w:val="00F367DC"/>
    <w:rsid w:val="00F521DF"/>
    <w:rsid w:val="00F57D67"/>
    <w:rsid w:val="00F82D93"/>
    <w:rsid w:val="00F85270"/>
    <w:rsid w:val="00FB1315"/>
    <w:rsid w:val="00FC22C0"/>
    <w:rsid w:val="00FD099F"/>
    <w:rsid w:val="00FD5D5D"/>
    <w:rsid w:val="00FD628B"/>
    <w:rsid w:val="00FD751B"/>
    <w:rsid w:val="00FE2279"/>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3004</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8</cp:revision>
  <dcterms:created xsi:type="dcterms:W3CDTF">2020-08-26T14:52:00Z</dcterms:created>
  <dcterms:modified xsi:type="dcterms:W3CDTF">2020-09-02T15:41:00Z</dcterms:modified>
</cp:coreProperties>
</file>