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5091814D"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September 2/3</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6F374450"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w:t>
      </w:r>
      <w:r w:rsidR="00F57D67">
        <w:rPr>
          <w:rFonts w:ascii="Times New Roman" w:hAnsi="Times New Roman" w:cs="Times New Roman"/>
          <w:b/>
          <w:sz w:val="24"/>
        </w:rPr>
        <w:t>2</w:t>
      </w:r>
      <w:r>
        <w:rPr>
          <w:rFonts w:ascii="Times New Roman" w:hAnsi="Times New Roman" w:cs="Times New Roman"/>
          <w:b/>
          <w:sz w:val="24"/>
        </w:rPr>
        <w:t xml:space="preserve">: </w:t>
      </w:r>
      <w:r w:rsidR="00F57D67">
        <w:rPr>
          <w:rFonts w:ascii="Times New Roman" w:hAnsi="Times New Roman" w:cs="Times New Roman"/>
          <w:b/>
          <w:sz w:val="24"/>
        </w:rPr>
        <w:t>The Humiliation and Preparation of Moses</w:t>
      </w:r>
    </w:p>
    <w:p w14:paraId="1262D9F0" w14:textId="01B305B8" w:rsidR="00BC1698" w:rsidRDefault="00BC1698" w:rsidP="00907A40">
      <w:pPr>
        <w:pStyle w:val="NoSpacing"/>
        <w:rPr>
          <w:rFonts w:ascii="Times New Roman" w:hAnsi="Times New Roman" w:cs="Times New Roman"/>
          <w:b/>
          <w:sz w:val="24"/>
        </w:rPr>
      </w:pPr>
    </w:p>
    <w:p w14:paraId="2BBDF4B6" w14:textId="32402FC1" w:rsidR="00F57D67" w:rsidRPr="002238B2" w:rsidRDefault="00F57D67" w:rsidP="00907A40">
      <w:pPr>
        <w:pStyle w:val="NoSpacing"/>
        <w:rPr>
          <w:rFonts w:ascii="Times New Roman" w:hAnsi="Times New Roman" w:cs="Times New Roman"/>
          <w:bCs/>
          <w:sz w:val="24"/>
        </w:rPr>
      </w:pPr>
      <w:r>
        <w:rPr>
          <w:rFonts w:ascii="Times New Roman" w:hAnsi="Times New Roman" w:cs="Times New Roman"/>
          <w:bCs/>
          <w:sz w:val="24"/>
          <w:u w:val="single"/>
        </w:rPr>
        <w:t>Reflection</w:t>
      </w:r>
      <w:r w:rsidR="002238B2">
        <w:rPr>
          <w:rFonts w:ascii="Times New Roman" w:hAnsi="Times New Roman" w:cs="Times New Roman"/>
          <w:bCs/>
          <w:sz w:val="24"/>
        </w:rPr>
        <w:t xml:space="preserve">: Touch base about the written prayer from last week’s challenge. How was their experience writing the letter? What kind of things did </w:t>
      </w:r>
      <w:r w:rsidR="0083453D">
        <w:rPr>
          <w:rFonts w:ascii="Times New Roman" w:hAnsi="Times New Roman" w:cs="Times New Roman"/>
          <w:bCs/>
          <w:sz w:val="24"/>
        </w:rPr>
        <w:t>they</w:t>
      </w:r>
      <w:r w:rsidR="002238B2">
        <w:rPr>
          <w:rFonts w:ascii="Times New Roman" w:hAnsi="Times New Roman" w:cs="Times New Roman"/>
          <w:bCs/>
          <w:sz w:val="24"/>
        </w:rPr>
        <w:t xml:space="preserve"> talk to God about?</w:t>
      </w:r>
    </w:p>
    <w:p w14:paraId="0F22FA1E" w14:textId="77777777" w:rsidR="00F57D67" w:rsidRDefault="00F57D67" w:rsidP="00907A40">
      <w:pPr>
        <w:pStyle w:val="NoSpacing"/>
        <w:rPr>
          <w:rFonts w:ascii="Times New Roman" w:hAnsi="Times New Roman" w:cs="Times New Roman"/>
          <w:bCs/>
          <w:sz w:val="24"/>
          <w:u w:val="single"/>
        </w:rPr>
      </w:pPr>
    </w:p>
    <w:p w14:paraId="14ED0F1D" w14:textId="58F662BB" w:rsidR="002E0A61" w:rsidRPr="002E0A61" w:rsidRDefault="00F57D67" w:rsidP="002E0A61">
      <w:pPr>
        <w:pStyle w:val="NoSpacing"/>
        <w:rPr>
          <w:rFonts w:ascii="Times New Roman" w:hAnsi="Times New Roman" w:cs="Times New Roman"/>
          <w:b/>
          <w:sz w:val="24"/>
        </w:rPr>
      </w:pPr>
      <w:r>
        <w:rPr>
          <w:rFonts w:ascii="Times New Roman" w:hAnsi="Times New Roman" w:cs="Times New Roman"/>
          <w:bCs/>
          <w:sz w:val="24"/>
          <w:u w:val="single"/>
        </w:rPr>
        <w:t>Moses’ Birth</w:t>
      </w:r>
      <w:r w:rsidR="002238B2">
        <w:rPr>
          <w:rFonts w:ascii="Times New Roman" w:hAnsi="Times New Roman" w:cs="Times New Roman"/>
          <w:bCs/>
          <w:sz w:val="24"/>
        </w:rPr>
        <w:t xml:space="preserve">: </w:t>
      </w:r>
      <w:r w:rsidR="002238B2">
        <w:rPr>
          <w:rFonts w:ascii="Times New Roman" w:hAnsi="Times New Roman" w:cs="Times New Roman"/>
          <w:b/>
          <w:sz w:val="24"/>
        </w:rPr>
        <w:t>Read Exodus 2:1-10</w:t>
      </w:r>
    </w:p>
    <w:p w14:paraId="6F796944" w14:textId="2F7A780A" w:rsidR="002E0A61" w:rsidRDefault="002E0A61"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What </w:t>
      </w:r>
      <w:r w:rsidR="004201F8">
        <w:rPr>
          <w:rFonts w:ascii="Times New Roman" w:hAnsi="Times New Roman" w:cs="Times New Roman"/>
          <w:sz w:val="24"/>
        </w:rPr>
        <w:t>hurdles</w:t>
      </w:r>
      <w:r>
        <w:rPr>
          <w:rFonts w:ascii="Times New Roman" w:hAnsi="Times New Roman" w:cs="Times New Roman"/>
          <w:sz w:val="24"/>
        </w:rPr>
        <w:t xml:space="preserve"> does baby Moses have to overcome to survive?</w:t>
      </w:r>
    </w:p>
    <w:p w14:paraId="61904B5F" w14:textId="69568B0E" w:rsidR="004201F8" w:rsidRDefault="002E0A61" w:rsidP="004201F8">
      <w:pPr>
        <w:pStyle w:val="NoSpacing"/>
        <w:numPr>
          <w:ilvl w:val="1"/>
          <w:numId w:val="31"/>
        </w:numPr>
        <w:rPr>
          <w:rFonts w:ascii="Times New Roman" w:hAnsi="Times New Roman" w:cs="Times New Roman"/>
          <w:sz w:val="24"/>
        </w:rPr>
      </w:pPr>
      <w:r>
        <w:rPr>
          <w:rFonts w:ascii="Times New Roman" w:hAnsi="Times New Roman" w:cs="Times New Roman"/>
          <w:sz w:val="24"/>
        </w:rPr>
        <w:t>What are some other Biblical births that occur</w:t>
      </w:r>
      <w:r w:rsidR="00B9511C">
        <w:rPr>
          <w:rFonts w:ascii="Times New Roman" w:hAnsi="Times New Roman" w:cs="Times New Roman"/>
          <w:sz w:val="24"/>
        </w:rPr>
        <w:t>red</w:t>
      </w:r>
      <w:r>
        <w:rPr>
          <w:rFonts w:ascii="Times New Roman" w:hAnsi="Times New Roman" w:cs="Times New Roman"/>
          <w:sz w:val="24"/>
        </w:rPr>
        <w:t xml:space="preserve"> against </w:t>
      </w:r>
      <w:r w:rsidR="0083453D">
        <w:rPr>
          <w:rFonts w:ascii="Times New Roman" w:hAnsi="Times New Roman" w:cs="Times New Roman"/>
          <w:sz w:val="24"/>
        </w:rPr>
        <w:t>the</w:t>
      </w:r>
      <w:r>
        <w:rPr>
          <w:rFonts w:ascii="Times New Roman" w:hAnsi="Times New Roman" w:cs="Times New Roman"/>
          <w:sz w:val="24"/>
        </w:rPr>
        <w:t xml:space="preserve"> odds? (Isaac, Samson, Obed (to Ruth), Samuel, Jesus)</w:t>
      </w:r>
      <w:r w:rsidR="004201F8">
        <w:rPr>
          <w:rFonts w:ascii="Times New Roman" w:hAnsi="Times New Roman" w:cs="Times New Roman"/>
          <w:sz w:val="24"/>
        </w:rPr>
        <w:t xml:space="preserve"> </w:t>
      </w:r>
    </w:p>
    <w:p w14:paraId="66536C10" w14:textId="5ACC2835" w:rsidR="004201F8" w:rsidRDefault="004201F8" w:rsidP="004201F8">
      <w:pPr>
        <w:pStyle w:val="NoSpacing"/>
        <w:numPr>
          <w:ilvl w:val="1"/>
          <w:numId w:val="31"/>
        </w:numPr>
        <w:rPr>
          <w:rFonts w:ascii="Times New Roman" w:hAnsi="Times New Roman" w:cs="Times New Roman"/>
          <w:sz w:val="24"/>
        </w:rPr>
      </w:pPr>
      <w:r>
        <w:rPr>
          <w:rFonts w:ascii="Times New Roman" w:hAnsi="Times New Roman" w:cs="Times New Roman"/>
          <w:sz w:val="24"/>
        </w:rPr>
        <w:t xml:space="preserve">Consider the story of Obed who was born to Ruth. The story of Ruth marrying Boaz and giving birth to Obed is nothing short of miraculous. The end of Ruth tells us the significance of this birth: </w:t>
      </w:r>
      <w:r>
        <w:rPr>
          <w:rFonts w:ascii="Times New Roman" w:hAnsi="Times New Roman" w:cs="Times New Roman"/>
          <w:b/>
          <w:bCs/>
          <w:sz w:val="24"/>
        </w:rPr>
        <w:t>Read Ruth 4:18-21</w:t>
      </w:r>
      <w:r>
        <w:rPr>
          <w:rFonts w:ascii="Times New Roman" w:hAnsi="Times New Roman" w:cs="Times New Roman"/>
          <w:sz w:val="24"/>
        </w:rPr>
        <w:t>.</w:t>
      </w:r>
    </w:p>
    <w:p w14:paraId="652F4FDE" w14:textId="7FD651EF" w:rsidR="004201F8" w:rsidRDefault="004201F8" w:rsidP="004201F8">
      <w:pPr>
        <w:pStyle w:val="NoSpacing"/>
        <w:numPr>
          <w:ilvl w:val="2"/>
          <w:numId w:val="31"/>
        </w:numPr>
        <w:rPr>
          <w:rFonts w:ascii="Times New Roman" w:hAnsi="Times New Roman" w:cs="Times New Roman"/>
          <w:sz w:val="24"/>
        </w:rPr>
      </w:pPr>
      <w:r>
        <w:rPr>
          <w:rFonts w:ascii="Times New Roman" w:hAnsi="Times New Roman" w:cs="Times New Roman"/>
          <w:sz w:val="24"/>
        </w:rPr>
        <w:t>According to the author of Ruth, what is significant about Obed’s birth?</w:t>
      </w:r>
    </w:p>
    <w:p w14:paraId="26A49A30" w14:textId="6588A876" w:rsidR="004201F8" w:rsidRDefault="004201F8" w:rsidP="004201F8">
      <w:pPr>
        <w:pStyle w:val="NoSpacing"/>
        <w:numPr>
          <w:ilvl w:val="1"/>
          <w:numId w:val="31"/>
        </w:numPr>
        <w:rPr>
          <w:rFonts w:ascii="Times New Roman" w:hAnsi="Times New Roman" w:cs="Times New Roman"/>
          <w:sz w:val="24"/>
        </w:rPr>
      </w:pPr>
      <w:r>
        <w:rPr>
          <w:rFonts w:ascii="Times New Roman" w:hAnsi="Times New Roman" w:cs="Times New Roman"/>
          <w:sz w:val="24"/>
        </w:rPr>
        <w:t>What do we learn about God’s character from the</w:t>
      </w:r>
      <w:r w:rsidR="00D15B48">
        <w:rPr>
          <w:rFonts w:ascii="Times New Roman" w:hAnsi="Times New Roman" w:cs="Times New Roman"/>
          <w:sz w:val="24"/>
        </w:rPr>
        <w:t xml:space="preserve"> miraculous</w:t>
      </w:r>
      <w:r>
        <w:rPr>
          <w:rFonts w:ascii="Times New Roman" w:hAnsi="Times New Roman" w:cs="Times New Roman"/>
          <w:sz w:val="24"/>
        </w:rPr>
        <w:t xml:space="preserve"> way he raises up these important people?</w:t>
      </w:r>
      <w:r w:rsidR="0083453D">
        <w:rPr>
          <w:rFonts w:ascii="Times New Roman" w:hAnsi="Times New Roman" w:cs="Times New Roman"/>
          <w:sz w:val="24"/>
        </w:rPr>
        <w:t xml:space="preserve"> What does he communication to us by doing things this way?</w:t>
      </w:r>
    </w:p>
    <w:p w14:paraId="6FD042FD" w14:textId="3483FEB4" w:rsidR="002E0A61" w:rsidRDefault="002E0A61" w:rsidP="002E0A61">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How do you see </w:t>
      </w:r>
      <w:r w:rsidR="004201F8">
        <w:rPr>
          <w:rFonts w:ascii="Times New Roman" w:hAnsi="Times New Roman" w:cs="Times New Roman"/>
          <w:bCs/>
          <w:sz w:val="24"/>
        </w:rPr>
        <w:t>God working Pharaoh’s own plans against him in this story</w:t>
      </w:r>
      <w:r>
        <w:rPr>
          <w:rFonts w:ascii="Times New Roman" w:hAnsi="Times New Roman" w:cs="Times New Roman"/>
          <w:bCs/>
          <w:sz w:val="24"/>
        </w:rPr>
        <w:t>?</w:t>
      </w:r>
    </w:p>
    <w:p w14:paraId="72EE33F9" w14:textId="7BD940AE" w:rsidR="0083453D" w:rsidRDefault="00D15B48" w:rsidP="00D15B48">
      <w:pPr>
        <w:pStyle w:val="NoSpacing"/>
        <w:numPr>
          <w:ilvl w:val="1"/>
          <w:numId w:val="31"/>
        </w:numPr>
        <w:rPr>
          <w:rFonts w:ascii="Times New Roman" w:hAnsi="Times New Roman" w:cs="Times New Roman"/>
          <w:bCs/>
          <w:sz w:val="24"/>
        </w:rPr>
      </w:pPr>
      <w:r>
        <w:rPr>
          <w:rFonts w:ascii="Times New Roman" w:hAnsi="Times New Roman" w:cs="Times New Roman"/>
          <w:bCs/>
          <w:sz w:val="24"/>
        </w:rPr>
        <w:t xml:space="preserve">Even after Moses was brought into Pharaoh’s house, oppression continued a long time, maybe as </w:t>
      </w:r>
      <w:r w:rsidR="00B9511C">
        <w:rPr>
          <w:rFonts w:ascii="Times New Roman" w:hAnsi="Times New Roman" w:cs="Times New Roman"/>
          <w:bCs/>
          <w:sz w:val="24"/>
        </w:rPr>
        <w:t>m</w:t>
      </w:r>
      <w:r>
        <w:rPr>
          <w:rFonts w:ascii="Times New Roman" w:hAnsi="Times New Roman" w:cs="Times New Roman"/>
          <w:bCs/>
          <w:sz w:val="24"/>
        </w:rPr>
        <w:t xml:space="preserve">uch as eighty years. The plan was in process, but no one would have been able to tell. </w:t>
      </w:r>
    </w:p>
    <w:p w14:paraId="46CEFEDB" w14:textId="33E0CC85" w:rsidR="00D15B48" w:rsidRPr="00F21CBE" w:rsidRDefault="00D15B48" w:rsidP="00D15B48">
      <w:pPr>
        <w:pStyle w:val="NoSpacing"/>
        <w:numPr>
          <w:ilvl w:val="1"/>
          <w:numId w:val="31"/>
        </w:numPr>
        <w:rPr>
          <w:rFonts w:ascii="Times New Roman" w:hAnsi="Times New Roman" w:cs="Times New Roman"/>
          <w:bCs/>
          <w:sz w:val="24"/>
        </w:rPr>
      </w:pPr>
      <w:r>
        <w:rPr>
          <w:rFonts w:ascii="Times New Roman" w:hAnsi="Times New Roman" w:cs="Times New Roman"/>
          <w:sz w:val="24"/>
        </w:rPr>
        <w:t>How does the unexpected and surprising nature of God’s working give you hope during challenging times?</w:t>
      </w:r>
    </w:p>
    <w:p w14:paraId="367D6A19" w14:textId="77777777" w:rsidR="00F21CBE" w:rsidRPr="0083453D" w:rsidRDefault="00F21CBE" w:rsidP="00F21CBE">
      <w:pPr>
        <w:pStyle w:val="NoSpacing"/>
        <w:numPr>
          <w:ilvl w:val="1"/>
          <w:numId w:val="31"/>
        </w:numPr>
        <w:rPr>
          <w:rFonts w:ascii="Times New Roman" w:hAnsi="Times New Roman" w:cs="Times New Roman"/>
          <w:bCs/>
          <w:sz w:val="24"/>
        </w:rPr>
      </w:pPr>
      <w:r>
        <w:rPr>
          <w:rFonts w:ascii="Times New Roman" w:hAnsi="Times New Roman" w:cs="Times New Roman"/>
          <w:sz w:val="24"/>
        </w:rPr>
        <w:t>What is powerful about God bringing his servant right into the house of Pharaoh?</w:t>
      </w:r>
    </w:p>
    <w:p w14:paraId="5212CE33" w14:textId="324968B5" w:rsidR="00F21CBE" w:rsidRPr="00F21CBE" w:rsidRDefault="00F21CBE" w:rsidP="00F21CBE">
      <w:pPr>
        <w:pStyle w:val="NoSpacing"/>
        <w:numPr>
          <w:ilvl w:val="2"/>
          <w:numId w:val="31"/>
        </w:numPr>
        <w:rPr>
          <w:rFonts w:ascii="Times New Roman" w:hAnsi="Times New Roman" w:cs="Times New Roman"/>
          <w:bCs/>
          <w:sz w:val="24"/>
        </w:rPr>
      </w:pPr>
      <w:r>
        <w:rPr>
          <w:rFonts w:ascii="Times New Roman" w:hAnsi="Times New Roman" w:cs="Times New Roman"/>
          <w:sz w:val="24"/>
        </w:rPr>
        <w:t>What does this tell you about the way that God renders salvation?</w:t>
      </w:r>
      <w:r>
        <w:rPr>
          <w:rFonts w:ascii="Times New Roman" w:hAnsi="Times New Roman" w:cs="Times New Roman"/>
          <w:bCs/>
          <w:sz w:val="24"/>
        </w:rPr>
        <w:t xml:space="preserve"> How does Jesus embody this? (more on this later)</w:t>
      </w:r>
    </w:p>
    <w:p w14:paraId="4D8F3271" w14:textId="098EF36B" w:rsidR="002238B2" w:rsidRDefault="002238B2" w:rsidP="00907A40">
      <w:pPr>
        <w:pStyle w:val="NoSpacing"/>
        <w:rPr>
          <w:rFonts w:ascii="Times New Roman" w:hAnsi="Times New Roman" w:cs="Times New Roman"/>
          <w:b/>
          <w:sz w:val="24"/>
        </w:rPr>
      </w:pPr>
    </w:p>
    <w:p w14:paraId="4C1D0598" w14:textId="68C711A2" w:rsidR="002238B2" w:rsidRDefault="002238B2" w:rsidP="00907A40">
      <w:pPr>
        <w:pStyle w:val="NoSpacing"/>
        <w:rPr>
          <w:rFonts w:ascii="Times New Roman" w:hAnsi="Times New Roman" w:cs="Times New Roman"/>
          <w:b/>
          <w:sz w:val="24"/>
        </w:rPr>
      </w:pPr>
      <w:r>
        <w:rPr>
          <w:rFonts w:ascii="Times New Roman" w:hAnsi="Times New Roman" w:cs="Times New Roman"/>
          <w:bCs/>
          <w:sz w:val="24"/>
          <w:u w:val="single"/>
        </w:rPr>
        <w:t>Moses’ Humiliation and Preparation</w:t>
      </w:r>
      <w:r>
        <w:rPr>
          <w:rFonts w:ascii="Times New Roman" w:hAnsi="Times New Roman" w:cs="Times New Roman"/>
          <w:bCs/>
          <w:sz w:val="24"/>
        </w:rPr>
        <w:t xml:space="preserve">: </w:t>
      </w:r>
      <w:r>
        <w:rPr>
          <w:rFonts w:ascii="Times New Roman" w:hAnsi="Times New Roman" w:cs="Times New Roman"/>
          <w:b/>
          <w:sz w:val="24"/>
        </w:rPr>
        <w:t>Read Exodus 2:11-</w:t>
      </w:r>
      <w:r w:rsidR="00D15B48">
        <w:rPr>
          <w:rFonts w:ascii="Times New Roman" w:hAnsi="Times New Roman" w:cs="Times New Roman"/>
          <w:b/>
          <w:sz w:val="24"/>
        </w:rPr>
        <w:t>15</w:t>
      </w:r>
    </w:p>
    <w:p w14:paraId="37FC6FEF" w14:textId="78DE8236" w:rsidR="00D15B48" w:rsidRPr="00722787" w:rsidRDefault="00722787" w:rsidP="00D15B48">
      <w:pPr>
        <w:pStyle w:val="NoSpacing"/>
        <w:numPr>
          <w:ilvl w:val="0"/>
          <w:numId w:val="32"/>
        </w:numPr>
        <w:rPr>
          <w:rFonts w:ascii="Times New Roman" w:hAnsi="Times New Roman" w:cs="Times New Roman"/>
          <w:b/>
          <w:sz w:val="24"/>
        </w:rPr>
      </w:pPr>
      <w:r>
        <w:rPr>
          <w:rFonts w:ascii="Times New Roman" w:hAnsi="Times New Roman" w:cs="Times New Roman"/>
          <w:bCs/>
          <w:sz w:val="24"/>
        </w:rPr>
        <w:t>Moses commits a heinous act and pays the price. What does he lose by killing the Egyptian?</w:t>
      </w:r>
    </w:p>
    <w:p w14:paraId="02229405" w14:textId="0FA691BF" w:rsidR="002F0EBB" w:rsidRPr="002F0EBB" w:rsidRDefault="00722787" w:rsidP="002F0EBB">
      <w:pPr>
        <w:pStyle w:val="NoSpacing"/>
        <w:numPr>
          <w:ilvl w:val="1"/>
          <w:numId w:val="32"/>
        </w:numPr>
        <w:rPr>
          <w:rFonts w:ascii="Times New Roman" w:hAnsi="Times New Roman" w:cs="Times New Roman"/>
          <w:b/>
          <w:sz w:val="24"/>
        </w:rPr>
      </w:pPr>
      <w:r>
        <w:rPr>
          <w:rFonts w:ascii="Times New Roman" w:hAnsi="Times New Roman" w:cs="Times New Roman"/>
          <w:bCs/>
          <w:sz w:val="24"/>
        </w:rPr>
        <w:t>Not only is Moses rejected by the Egyptians, he is rejected by his own people. He lost everything because of this murder. When have you experienced great los</w:t>
      </w:r>
      <w:r w:rsidR="00B9511C">
        <w:rPr>
          <w:rFonts w:ascii="Times New Roman" w:hAnsi="Times New Roman" w:cs="Times New Roman"/>
          <w:bCs/>
          <w:sz w:val="24"/>
        </w:rPr>
        <w:t>s</w:t>
      </w:r>
      <w:r>
        <w:rPr>
          <w:rFonts w:ascii="Times New Roman" w:hAnsi="Times New Roman" w:cs="Times New Roman"/>
          <w:bCs/>
          <w:sz w:val="24"/>
        </w:rPr>
        <w:t xml:space="preserve"> because of </w:t>
      </w:r>
      <w:r w:rsidR="00B9511C">
        <w:rPr>
          <w:rFonts w:ascii="Times New Roman" w:hAnsi="Times New Roman" w:cs="Times New Roman"/>
          <w:bCs/>
          <w:sz w:val="24"/>
        </w:rPr>
        <w:t>y</w:t>
      </w:r>
      <w:r>
        <w:rPr>
          <w:rFonts w:ascii="Times New Roman" w:hAnsi="Times New Roman" w:cs="Times New Roman"/>
          <w:bCs/>
          <w:sz w:val="24"/>
        </w:rPr>
        <w:t>our choices?</w:t>
      </w:r>
      <w:r w:rsidR="00F21CBE">
        <w:rPr>
          <w:rFonts w:ascii="Times New Roman" w:hAnsi="Times New Roman" w:cs="Times New Roman"/>
          <w:bCs/>
          <w:sz w:val="24"/>
        </w:rPr>
        <w:t xml:space="preserve"> (tell them to hang onto this idea as we consider Moses’ life)</w:t>
      </w:r>
    </w:p>
    <w:p w14:paraId="30C0CC1D" w14:textId="77777777" w:rsidR="002F0EBB" w:rsidRPr="002F0EBB" w:rsidRDefault="002F0EBB" w:rsidP="002F0EBB">
      <w:pPr>
        <w:pStyle w:val="NoSpacing"/>
        <w:ind w:left="1080"/>
        <w:rPr>
          <w:rFonts w:ascii="Times New Roman" w:hAnsi="Times New Roman" w:cs="Times New Roman"/>
          <w:b/>
          <w:sz w:val="24"/>
        </w:rPr>
      </w:pPr>
    </w:p>
    <w:p w14:paraId="49424E18" w14:textId="3E00009F" w:rsidR="002F0EBB" w:rsidRPr="002F0EBB" w:rsidRDefault="002F0EBB" w:rsidP="002F0EBB">
      <w:pPr>
        <w:pStyle w:val="NoSpacing"/>
        <w:rPr>
          <w:rFonts w:ascii="Times New Roman" w:hAnsi="Times New Roman" w:cs="Times New Roman"/>
          <w:b/>
          <w:sz w:val="24"/>
        </w:rPr>
      </w:pPr>
      <w:r>
        <w:rPr>
          <w:rFonts w:ascii="Times New Roman" w:hAnsi="Times New Roman" w:cs="Times New Roman"/>
          <w:b/>
          <w:sz w:val="24"/>
        </w:rPr>
        <w:t>Read Exodus 2:16-22</w:t>
      </w:r>
      <w:r>
        <w:rPr>
          <w:rFonts w:ascii="Times New Roman" w:hAnsi="Times New Roman" w:cs="Times New Roman"/>
          <w:bCs/>
          <w:sz w:val="24"/>
        </w:rPr>
        <w:t>.</w:t>
      </w:r>
    </w:p>
    <w:p w14:paraId="2124B88B" w14:textId="24727F9F" w:rsidR="002F0EBB" w:rsidRPr="002F0EBB"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God blesses Moses in Midian with the favor of Reuel. In many ways, this time of Moses’ life is important preparation for him acting as Israel’s deliverer. How is Moses now better able to identify with his people</w:t>
      </w:r>
      <w:r w:rsidR="00DE1636">
        <w:rPr>
          <w:rFonts w:ascii="Times New Roman" w:hAnsi="Times New Roman" w:cs="Times New Roman"/>
          <w:bCs/>
          <w:sz w:val="24"/>
        </w:rPr>
        <w:t xml:space="preserve"> by means of his time in Midian</w:t>
      </w:r>
      <w:r>
        <w:rPr>
          <w:rFonts w:ascii="Times New Roman" w:hAnsi="Times New Roman" w:cs="Times New Roman"/>
          <w:bCs/>
          <w:sz w:val="24"/>
        </w:rPr>
        <w:t>? (see esp. v22)</w:t>
      </w:r>
    </w:p>
    <w:p w14:paraId="4373C35F" w14:textId="37049543" w:rsidR="002F0EBB" w:rsidRPr="002F0EBB" w:rsidRDefault="002F0EBB" w:rsidP="002F0EBB">
      <w:pPr>
        <w:pStyle w:val="NoSpacing"/>
        <w:numPr>
          <w:ilvl w:val="1"/>
          <w:numId w:val="32"/>
        </w:numPr>
        <w:rPr>
          <w:rFonts w:ascii="Times New Roman" w:hAnsi="Times New Roman" w:cs="Times New Roman"/>
          <w:b/>
          <w:sz w:val="24"/>
        </w:rPr>
      </w:pPr>
      <w:r>
        <w:rPr>
          <w:rFonts w:ascii="Times New Roman" w:hAnsi="Times New Roman" w:cs="Times New Roman"/>
          <w:bCs/>
          <w:sz w:val="24"/>
        </w:rPr>
        <w:t>Peter Enns states Moses’ position this way: “Moses is an alien as are his Israelite countrymen in Egypt; he is finally experiencing their plight…By attempting to interfere with Egyptian policy, he pays the price for his zeal: he assumes their lowly position.”</w:t>
      </w:r>
    </w:p>
    <w:p w14:paraId="45DF0A20" w14:textId="3C959E3D" w:rsidR="002F0EBB" w:rsidRPr="002F0EBB"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 xml:space="preserve">CS Lewis defines humility this way: </w:t>
      </w:r>
      <w:r w:rsidR="00B9511C">
        <w:rPr>
          <w:rFonts w:ascii="Times New Roman" w:hAnsi="Times New Roman" w:cs="Times New Roman"/>
          <w:bCs/>
          <w:sz w:val="24"/>
        </w:rPr>
        <w:t>“</w:t>
      </w:r>
      <w:r>
        <w:rPr>
          <w:rFonts w:ascii="Times New Roman" w:hAnsi="Times New Roman" w:cs="Times New Roman"/>
          <w:bCs/>
          <w:sz w:val="24"/>
        </w:rPr>
        <w:t>Humility is not thinking less about ourselves; it is thinking about ourselves less.</w:t>
      </w:r>
      <w:r w:rsidR="00B9511C">
        <w:rPr>
          <w:rFonts w:ascii="Times New Roman" w:hAnsi="Times New Roman" w:cs="Times New Roman"/>
          <w:bCs/>
          <w:sz w:val="24"/>
        </w:rPr>
        <w:t>”</w:t>
      </w:r>
    </w:p>
    <w:p w14:paraId="33C75C42" w14:textId="26BA55BB" w:rsidR="002F0EBB" w:rsidRPr="002F0EBB" w:rsidRDefault="002F0EBB" w:rsidP="002F0EBB">
      <w:pPr>
        <w:pStyle w:val="NoSpacing"/>
        <w:numPr>
          <w:ilvl w:val="1"/>
          <w:numId w:val="32"/>
        </w:numPr>
        <w:rPr>
          <w:rFonts w:ascii="Times New Roman" w:hAnsi="Times New Roman" w:cs="Times New Roman"/>
          <w:b/>
          <w:sz w:val="24"/>
        </w:rPr>
      </w:pPr>
      <w:r>
        <w:rPr>
          <w:rFonts w:ascii="Times New Roman" w:hAnsi="Times New Roman" w:cs="Times New Roman"/>
          <w:bCs/>
          <w:sz w:val="24"/>
        </w:rPr>
        <w:t>What do you think of this definition? Do you agree?</w:t>
      </w:r>
    </w:p>
    <w:p w14:paraId="3ADBB35B" w14:textId="5796C5E3" w:rsidR="002F0EBB" w:rsidRPr="00DE1636" w:rsidRDefault="002F0EBB" w:rsidP="002F0EBB">
      <w:pPr>
        <w:pStyle w:val="NoSpacing"/>
        <w:numPr>
          <w:ilvl w:val="0"/>
          <w:numId w:val="32"/>
        </w:numPr>
        <w:rPr>
          <w:rFonts w:ascii="Times New Roman" w:hAnsi="Times New Roman" w:cs="Times New Roman"/>
          <w:b/>
          <w:sz w:val="24"/>
        </w:rPr>
      </w:pPr>
      <w:r>
        <w:rPr>
          <w:rFonts w:ascii="Times New Roman" w:hAnsi="Times New Roman" w:cs="Times New Roman"/>
          <w:bCs/>
          <w:sz w:val="24"/>
        </w:rPr>
        <w:t>Think again of the situations where you have experienced pain or great loss. In what way did you grow in humility through experiencing those situations?</w:t>
      </w:r>
    </w:p>
    <w:p w14:paraId="4E32681C" w14:textId="446FCC69" w:rsidR="00DE1636" w:rsidRPr="00DE1636" w:rsidRDefault="00DE1636" w:rsidP="00DE1636">
      <w:pPr>
        <w:pStyle w:val="NoSpacing"/>
        <w:numPr>
          <w:ilvl w:val="1"/>
          <w:numId w:val="32"/>
        </w:numPr>
        <w:rPr>
          <w:rFonts w:ascii="Times New Roman" w:hAnsi="Times New Roman" w:cs="Times New Roman"/>
          <w:b/>
          <w:sz w:val="24"/>
        </w:rPr>
      </w:pPr>
      <w:r>
        <w:rPr>
          <w:rFonts w:ascii="Times New Roman" w:hAnsi="Times New Roman" w:cs="Times New Roman"/>
          <w:b/>
          <w:sz w:val="24"/>
        </w:rPr>
        <w:t>Read Romans 8:28</w:t>
      </w:r>
      <w:r>
        <w:rPr>
          <w:rFonts w:ascii="Times New Roman" w:hAnsi="Times New Roman" w:cs="Times New Roman"/>
          <w:bCs/>
          <w:sz w:val="24"/>
        </w:rPr>
        <w:t>. What does this verse mean? How have you heard it misused?</w:t>
      </w:r>
    </w:p>
    <w:p w14:paraId="1001A3FA" w14:textId="6F7E9D72" w:rsidR="00DE1636" w:rsidRPr="00DE1636" w:rsidRDefault="00DE1636" w:rsidP="00DE1636">
      <w:pPr>
        <w:pStyle w:val="NoSpacing"/>
        <w:numPr>
          <w:ilvl w:val="1"/>
          <w:numId w:val="32"/>
        </w:numPr>
        <w:rPr>
          <w:rFonts w:ascii="Times New Roman" w:hAnsi="Times New Roman" w:cs="Times New Roman"/>
          <w:b/>
          <w:sz w:val="28"/>
          <w:szCs w:val="24"/>
        </w:rPr>
      </w:pPr>
      <w:r>
        <w:rPr>
          <w:rFonts w:ascii="Times New Roman" w:hAnsi="Times New Roman" w:cs="Times New Roman"/>
          <w:bCs/>
          <w:sz w:val="24"/>
        </w:rPr>
        <w:lastRenderedPageBreak/>
        <w:t xml:space="preserve">Consider another quote from Peter Enns: “The mark of a Christian life is not in what happens to us…Too frequently passages such as Romans 8:28 are thought to mean that God works </w:t>
      </w:r>
      <w:r w:rsidRPr="00DE1636">
        <w:rPr>
          <w:rFonts w:ascii="Times New Roman" w:hAnsi="Times New Roman" w:cs="Times New Roman"/>
          <w:bCs/>
          <w:i/>
          <w:iCs/>
          <w:sz w:val="24"/>
        </w:rPr>
        <w:t>against</w:t>
      </w:r>
      <w:r>
        <w:rPr>
          <w:rFonts w:ascii="Times New Roman" w:hAnsi="Times New Roman" w:cs="Times New Roman"/>
          <w:bCs/>
          <w:sz w:val="24"/>
        </w:rPr>
        <w:t xml:space="preserve"> our everyday trials to bring some good out of it…It is more common for the Lord to work </w:t>
      </w:r>
      <w:r>
        <w:rPr>
          <w:rFonts w:ascii="Times New Roman" w:hAnsi="Times New Roman" w:cs="Times New Roman"/>
          <w:bCs/>
          <w:i/>
          <w:iCs/>
          <w:sz w:val="24"/>
        </w:rPr>
        <w:t>through</w:t>
      </w:r>
      <w:r>
        <w:rPr>
          <w:i/>
          <w:iCs/>
        </w:rPr>
        <w:t xml:space="preserve"> </w:t>
      </w:r>
      <w:r w:rsidRPr="00DE1636">
        <w:rPr>
          <w:rFonts w:ascii="Times New Roman" w:hAnsi="Times New Roman" w:cs="Times New Roman"/>
          <w:sz w:val="24"/>
          <w:szCs w:val="24"/>
        </w:rPr>
        <w:t xml:space="preserve">our circumstances; indeed he puts us </w:t>
      </w:r>
      <w:r w:rsidRPr="00DE1636">
        <w:rPr>
          <w:rFonts w:ascii="Times New Roman" w:hAnsi="Times New Roman" w:cs="Times New Roman"/>
          <w:i/>
          <w:iCs/>
          <w:sz w:val="24"/>
          <w:szCs w:val="24"/>
        </w:rPr>
        <w:t xml:space="preserve">in </w:t>
      </w:r>
      <w:r w:rsidRPr="00DE1636">
        <w:rPr>
          <w:rFonts w:ascii="Times New Roman" w:hAnsi="Times New Roman" w:cs="Times New Roman"/>
          <w:sz w:val="24"/>
          <w:szCs w:val="24"/>
        </w:rPr>
        <w:t>certain circumstances precisely because he plans to work some good in our lives. And the “good” is not a temporary shot in the arm but nothing less than God’s conforming us ever more to the image of his Son.”</w:t>
      </w:r>
    </w:p>
    <w:p w14:paraId="676B15EC" w14:textId="594BB20D" w:rsidR="00DE1636" w:rsidRPr="00DE1636" w:rsidRDefault="00F21CBE" w:rsidP="00DE1636">
      <w:pPr>
        <w:pStyle w:val="NoSpacing"/>
        <w:numPr>
          <w:ilvl w:val="1"/>
          <w:numId w:val="32"/>
        </w:numPr>
        <w:rPr>
          <w:rFonts w:ascii="Times New Roman" w:hAnsi="Times New Roman" w:cs="Times New Roman"/>
          <w:b/>
          <w:bCs/>
          <w:sz w:val="28"/>
          <w:szCs w:val="24"/>
        </w:rPr>
      </w:pPr>
      <w:r>
        <w:rPr>
          <w:rFonts w:ascii="Times New Roman" w:hAnsi="Times New Roman" w:cs="Times New Roman"/>
          <w:sz w:val="24"/>
          <w:szCs w:val="24"/>
        </w:rPr>
        <w:t>Notice that humility is not primar</w:t>
      </w:r>
      <w:r w:rsidR="003B4B59">
        <w:rPr>
          <w:rFonts w:ascii="Times New Roman" w:hAnsi="Times New Roman" w:cs="Times New Roman"/>
          <w:sz w:val="24"/>
          <w:szCs w:val="24"/>
        </w:rPr>
        <w:t>il</w:t>
      </w:r>
      <w:r>
        <w:rPr>
          <w:rFonts w:ascii="Times New Roman" w:hAnsi="Times New Roman" w:cs="Times New Roman"/>
          <w:sz w:val="24"/>
          <w:szCs w:val="24"/>
        </w:rPr>
        <w:t xml:space="preserve">y for the sake of Moses’ </w:t>
      </w:r>
      <w:r w:rsidR="003B4B59">
        <w:rPr>
          <w:rFonts w:ascii="Times New Roman" w:hAnsi="Times New Roman" w:cs="Times New Roman"/>
          <w:sz w:val="24"/>
          <w:szCs w:val="24"/>
        </w:rPr>
        <w:t xml:space="preserve">personal </w:t>
      </w:r>
      <w:r>
        <w:rPr>
          <w:rFonts w:ascii="Times New Roman" w:hAnsi="Times New Roman" w:cs="Times New Roman"/>
          <w:sz w:val="24"/>
          <w:szCs w:val="24"/>
        </w:rPr>
        <w:t>spiritual life; it is for the purpose of advancing God’s purposes. How might God be redeeming your past hurts to serve others?</w:t>
      </w:r>
    </w:p>
    <w:p w14:paraId="5792FFA4" w14:textId="47FA8553" w:rsidR="00DE1636" w:rsidRDefault="00DE1636" w:rsidP="00DE1636">
      <w:pPr>
        <w:pStyle w:val="NoSpacing"/>
        <w:rPr>
          <w:rFonts w:ascii="Times New Roman" w:hAnsi="Times New Roman" w:cs="Times New Roman"/>
          <w:sz w:val="24"/>
          <w:szCs w:val="24"/>
        </w:rPr>
      </w:pPr>
    </w:p>
    <w:p w14:paraId="70D98A81" w14:textId="5639C856" w:rsidR="003B4B59" w:rsidRPr="003B4B59" w:rsidRDefault="003B4B59" w:rsidP="00DE1636">
      <w:pPr>
        <w:pStyle w:val="NoSpacing"/>
        <w:rPr>
          <w:rFonts w:ascii="Times New Roman" w:hAnsi="Times New Roman" w:cs="Times New Roman"/>
          <w:sz w:val="24"/>
          <w:szCs w:val="24"/>
          <w:u w:val="single"/>
        </w:rPr>
      </w:pPr>
      <w:r>
        <w:rPr>
          <w:rFonts w:ascii="Times New Roman" w:hAnsi="Times New Roman" w:cs="Times New Roman"/>
          <w:sz w:val="24"/>
          <w:szCs w:val="24"/>
          <w:u w:val="single"/>
        </w:rPr>
        <w:t>Seeing Jesus in the Story</w:t>
      </w:r>
    </w:p>
    <w:p w14:paraId="1293C885" w14:textId="7F39A3DD" w:rsidR="00DE1636" w:rsidRDefault="00DE1636" w:rsidP="00DE1636">
      <w:pPr>
        <w:pStyle w:val="NoSpacing"/>
        <w:rPr>
          <w:rFonts w:ascii="Times New Roman" w:hAnsi="Times New Roman" w:cs="Times New Roman"/>
          <w:sz w:val="24"/>
          <w:szCs w:val="24"/>
        </w:rPr>
      </w:pPr>
      <w:r>
        <w:rPr>
          <w:rFonts w:ascii="Times New Roman" w:hAnsi="Times New Roman" w:cs="Times New Roman"/>
          <w:sz w:val="24"/>
          <w:szCs w:val="24"/>
        </w:rPr>
        <w:t>One of the big themes we see in this chapter is that Moses begins to embody Israel’s life before he leads them through it. Consider these parallels:</w:t>
      </w:r>
    </w:p>
    <w:p w14:paraId="6150569C" w14:textId="5CBECECD" w:rsidR="00DE1636" w:rsidRDefault="00DE1636" w:rsidP="00DE1636">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Both are saved by passing through reeds of some sort (Moses in the basket amongst reeds and Israel in the Red Sea/Sea of reeds)</w:t>
      </w:r>
    </w:p>
    <w:p w14:paraId="1B4098E4" w14:textId="3BD819A8" w:rsidR="00DE1636" w:rsidRDefault="00DE1636" w:rsidP="00DE1636">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Both lived in exile in a foreign land.</w:t>
      </w:r>
    </w:p>
    <w:p w14:paraId="6C5D1CE1" w14:textId="6B26103C" w:rsidR="00DE1636" w:rsidRDefault="00DE1636" w:rsidP="00DE1636">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Both will come out of Egypt to live in the desert for 40 years.</w:t>
      </w:r>
    </w:p>
    <w:p w14:paraId="2E49CA2E" w14:textId="015271C8" w:rsidR="0083453D" w:rsidRDefault="0083453D" w:rsidP="0083453D">
      <w:pPr>
        <w:pStyle w:val="NoSpacing"/>
        <w:rPr>
          <w:rFonts w:ascii="Times New Roman" w:hAnsi="Times New Roman" w:cs="Times New Roman"/>
          <w:sz w:val="24"/>
          <w:szCs w:val="24"/>
        </w:rPr>
      </w:pPr>
      <w:r>
        <w:rPr>
          <w:rFonts w:ascii="Times New Roman" w:hAnsi="Times New Roman" w:cs="Times New Roman"/>
          <w:sz w:val="24"/>
          <w:szCs w:val="24"/>
        </w:rPr>
        <w:t>At the same time, Moses is prototype of Christ:</w:t>
      </w:r>
    </w:p>
    <w:p w14:paraId="4EEA1465" w14:textId="4A3071D4" w:rsidR="0083453D" w:rsidRDefault="0083453D" w:rsidP="0083453D">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Jesus comes out of Egypt as a child and escapes being killed as an infant</w:t>
      </w:r>
    </w:p>
    <w:p w14:paraId="52E3B755" w14:textId="69788097" w:rsidR="0083453D" w:rsidRDefault="0083453D" w:rsidP="0083453D">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Jesus passes through the waters in baptism</w:t>
      </w:r>
    </w:p>
    <w:p w14:paraId="397EA24A" w14:textId="64EC68B1" w:rsidR="0083453D" w:rsidRDefault="0083453D" w:rsidP="0083453D">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Jesus is in the desert for 40 days</w:t>
      </w:r>
    </w:p>
    <w:p w14:paraId="2F7AF0CE" w14:textId="77777777" w:rsidR="00B9511C" w:rsidRPr="00B9511C" w:rsidRDefault="0083453D" w:rsidP="003B6216">
      <w:pPr>
        <w:pStyle w:val="NoSpacing"/>
        <w:numPr>
          <w:ilvl w:val="0"/>
          <w:numId w:val="35"/>
        </w:numPr>
        <w:rPr>
          <w:rFonts w:ascii="Times New Roman" w:hAnsi="Times New Roman" w:cs="Times New Roman"/>
          <w:b/>
          <w:sz w:val="24"/>
        </w:rPr>
      </w:pPr>
      <w:r w:rsidRPr="00B9511C">
        <w:rPr>
          <w:rFonts w:ascii="Times New Roman" w:hAnsi="Times New Roman" w:cs="Times New Roman"/>
          <w:b/>
          <w:bCs/>
          <w:i/>
          <w:iCs/>
          <w:sz w:val="24"/>
          <w:szCs w:val="24"/>
        </w:rPr>
        <w:t>Both Jesus and Moses are rejected by their people</w:t>
      </w:r>
      <w:r w:rsidR="00B9511C">
        <w:rPr>
          <w:rFonts w:ascii="Times New Roman" w:hAnsi="Times New Roman" w:cs="Times New Roman"/>
          <w:b/>
          <w:bCs/>
          <w:i/>
          <w:iCs/>
          <w:sz w:val="24"/>
          <w:szCs w:val="24"/>
        </w:rPr>
        <w:t>, but things rejection serves as the means for bringing about God’s purposes.</w:t>
      </w:r>
    </w:p>
    <w:p w14:paraId="22C162E2" w14:textId="3F6F64CD" w:rsidR="002F0EBB" w:rsidRPr="00B9511C" w:rsidRDefault="0083453D" w:rsidP="00B9511C">
      <w:pPr>
        <w:pStyle w:val="NoSpacing"/>
        <w:ind w:left="720"/>
        <w:rPr>
          <w:rFonts w:ascii="Times New Roman" w:hAnsi="Times New Roman" w:cs="Times New Roman"/>
          <w:b/>
          <w:sz w:val="24"/>
        </w:rPr>
      </w:pPr>
      <w:r w:rsidRPr="00B9511C">
        <w:rPr>
          <w:rFonts w:ascii="Times New Roman" w:hAnsi="Times New Roman" w:cs="Times New Roman"/>
          <w:b/>
          <w:bCs/>
          <w:i/>
          <w:iCs/>
          <w:sz w:val="24"/>
          <w:szCs w:val="24"/>
        </w:rPr>
        <w:t xml:space="preserve"> </w:t>
      </w:r>
    </w:p>
    <w:p w14:paraId="11970C3D" w14:textId="6BFD022E"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 xml:space="preserve">In what </w:t>
      </w:r>
      <w:r w:rsidR="00B9511C">
        <w:rPr>
          <w:rFonts w:ascii="Times New Roman" w:hAnsi="Times New Roman" w:cs="Times New Roman"/>
          <w:bCs/>
          <w:sz w:val="24"/>
        </w:rPr>
        <w:t xml:space="preserve">way </w:t>
      </w:r>
      <w:r>
        <w:rPr>
          <w:rFonts w:ascii="Times New Roman" w:hAnsi="Times New Roman" w:cs="Times New Roman"/>
          <w:bCs/>
          <w:sz w:val="24"/>
        </w:rPr>
        <w:t>was Jesus’ incarnation an act of humble identification with you and all mankind?</w:t>
      </w:r>
    </w:p>
    <w:p w14:paraId="381C9DD1" w14:textId="5C20879E"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Jesus is the Savior through suffering – what does this mean?</w:t>
      </w:r>
    </w:p>
    <w:p w14:paraId="66FF8D11" w14:textId="22F5A624" w:rsidR="0083453D" w:rsidRPr="0083453D" w:rsidRDefault="0083453D" w:rsidP="0083453D">
      <w:pPr>
        <w:pStyle w:val="NoSpacing"/>
        <w:numPr>
          <w:ilvl w:val="0"/>
          <w:numId w:val="36"/>
        </w:numPr>
        <w:rPr>
          <w:rFonts w:ascii="Times New Roman" w:hAnsi="Times New Roman" w:cs="Times New Roman"/>
          <w:b/>
          <w:sz w:val="24"/>
          <w:u w:val="single"/>
        </w:rPr>
      </w:pPr>
      <w:r>
        <w:rPr>
          <w:rFonts w:ascii="Times New Roman" w:hAnsi="Times New Roman" w:cs="Times New Roman"/>
          <w:bCs/>
          <w:sz w:val="24"/>
        </w:rPr>
        <w:t>Christ could only defeat death by enduring it. Light must go into the darkness to shine. How does this inform the way we should carry out our call to be a light and make disciples?</w:t>
      </w:r>
    </w:p>
    <w:p w14:paraId="12A3D45A" w14:textId="77777777" w:rsidR="002F0EBB" w:rsidRDefault="002F0EBB" w:rsidP="00907A40">
      <w:pPr>
        <w:pStyle w:val="NoSpacing"/>
        <w:rPr>
          <w:rFonts w:ascii="Times New Roman" w:hAnsi="Times New Roman" w:cs="Times New Roman"/>
          <w:b/>
          <w:sz w:val="24"/>
        </w:rPr>
      </w:pPr>
    </w:p>
    <w:p w14:paraId="3A2BCF6E" w14:textId="539E7F72" w:rsidR="002238B2" w:rsidRPr="002238B2" w:rsidRDefault="002238B2" w:rsidP="00907A40">
      <w:pPr>
        <w:pStyle w:val="NoSpacing"/>
        <w:rPr>
          <w:rFonts w:ascii="Times New Roman" w:hAnsi="Times New Roman" w:cs="Times New Roman"/>
          <w:b/>
          <w:sz w:val="24"/>
        </w:rPr>
      </w:pPr>
      <w:r>
        <w:rPr>
          <w:rFonts w:ascii="Times New Roman" w:hAnsi="Times New Roman" w:cs="Times New Roman"/>
          <w:bCs/>
          <w:sz w:val="24"/>
          <w:u w:val="single"/>
        </w:rPr>
        <w:t>God Hears</w:t>
      </w:r>
      <w:r>
        <w:rPr>
          <w:rFonts w:ascii="Times New Roman" w:hAnsi="Times New Roman" w:cs="Times New Roman"/>
          <w:bCs/>
          <w:sz w:val="24"/>
        </w:rPr>
        <w:t xml:space="preserve">: </w:t>
      </w:r>
      <w:r>
        <w:rPr>
          <w:rFonts w:ascii="Times New Roman" w:hAnsi="Times New Roman" w:cs="Times New Roman"/>
          <w:b/>
          <w:sz w:val="24"/>
        </w:rPr>
        <w:t>Read Exodus 2:23-25</w:t>
      </w:r>
    </w:p>
    <w:p w14:paraId="17C0D816" w14:textId="3E94D91D" w:rsidR="00F57D67" w:rsidRPr="00F21CBE" w:rsidRDefault="00F21CBE" w:rsidP="00F21CBE">
      <w:pPr>
        <w:pStyle w:val="NoSpacing"/>
        <w:numPr>
          <w:ilvl w:val="0"/>
          <w:numId w:val="37"/>
        </w:numPr>
        <w:rPr>
          <w:rFonts w:ascii="Times New Roman" w:hAnsi="Times New Roman" w:cs="Times New Roman"/>
          <w:b/>
          <w:sz w:val="24"/>
        </w:rPr>
      </w:pPr>
      <w:r>
        <w:rPr>
          <w:rFonts w:ascii="Times New Roman" w:hAnsi="Times New Roman" w:cs="Times New Roman"/>
          <w:bCs/>
          <w:sz w:val="24"/>
        </w:rPr>
        <w:t>In what way are these verses comforting to you? In what way might they be frustrating?</w:t>
      </w:r>
    </w:p>
    <w:p w14:paraId="6F59F22B" w14:textId="52769B77" w:rsidR="00F21CBE" w:rsidRPr="00F21CBE" w:rsidRDefault="00F21CBE" w:rsidP="00F21CBE">
      <w:pPr>
        <w:pStyle w:val="NoSpacing"/>
        <w:numPr>
          <w:ilvl w:val="0"/>
          <w:numId w:val="37"/>
        </w:numPr>
        <w:rPr>
          <w:rFonts w:ascii="Times New Roman" w:hAnsi="Times New Roman" w:cs="Times New Roman"/>
          <w:b/>
          <w:sz w:val="24"/>
        </w:rPr>
      </w:pPr>
      <w:r>
        <w:rPr>
          <w:rFonts w:ascii="Times New Roman" w:hAnsi="Times New Roman" w:cs="Times New Roman"/>
          <w:bCs/>
          <w:sz w:val="24"/>
        </w:rPr>
        <w:t>How does this chapter encourage you to trust God when you don’t understand his timing or the suffering around you?</w:t>
      </w:r>
    </w:p>
    <w:p w14:paraId="6AFA645C" w14:textId="22E90ECA" w:rsidR="00F21CBE" w:rsidRDefault="00F21CBE" w:rsidP="00F21CBE">
      <w:pPr>
        <w:pStyle w:val="NoSpacing"/>
        <w:rPr>
          <w:rFonts w:ascii="Times New Roman" w:hAnsi="Times New Roman" w:cs="Times New Roman"/>
          <w:bCs/>
          <w:sz w:val="24"/>
        </w:rPr>
      </w:pPr>
    </w:p>
    <w:p w14:paraId="61E92E7A" w14:textId="16FDDB08" w:rsidR="00F21CBE" w:rsidRDefault="00F21CBE" w:rsidP="00F21CBE">
      <w:pPr>
        <w:pStyle w:val="NoSpacing"/>
        <w:rPr>
          <w:rFonts w:ascii="Times New Roman" w:hAnsi="Times New Roman" w:cs="Times New Roman"/>
          <w:bCs/>
          <w:sz w:val="24"/>
          <w:u w:val="single"/>
        </w:rPr>
      </w:pPr>
      <w:r>
        <w:rPr>
          <w:rFonts w:ascii="Times New Roman" w:hAnsi="Times New Roman" w:cs="Times New Roman"/>
          <w:bCs/>
          <w:sz w:val="24"/>
          <w:u w:val="single"/>
        </w:rPr>
        <w:t>Challenge</w:t>
      </w:r>
    </w:p>
    <w:p w14:paraId="23C889C4" w14:textId="02B6B779" w:rsidR="00F21CBE" w:rsidRPr="003B4B59" w:rsidRDefault="003B4B59" w:rsidP="003B4B59">
      <w:pPr>
        <w:pStyle w:val="NoSpacing"/>
        <w:numPr>
          <w:ilvl w:val="0"/>
          <w:numId w:val="38"/>
        </w:numPr>
        <w:rPr>
          <w:rFonts w:ascii="Times New Roman" w:hAnsi="Times New Roman" w:cs="Times New Roman"/>
          <w:bCs/>
          <w:sz w:val="24"/>
          <w:u w:val="single"/>
        </w:rPr>
      </w:pPr>
      <w:r>
        <w:rPr>
          <w:rFonts w:ascii="Times New Roman" w:hAnsi="Times New Roman" w:cs="Times New Roman"/>
          <w:bCs/>
          <w:sz w:val="24"/>
        </w:rPr>
        <w:t>Take time to think about/write out how God has redeemed or is redeeming your suffering. Consider these questions as you write:</w:t>
      </w:r>
    </w:p>
    <w:p w14:paraId="36A95ED2" w14:textId="589680A6" w:rsidR="003B4B59" w:rsidRP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How might God form through trials to serve others?</w:t>
      </w:r>
    </w:p>
    <w:p w14:paraId="20D25891" w14:textId="5CB320D3" w:rsidR="003B4B59" w:rsidRDefault="003B4B59" w:rsidP="003B4B59">
      <w:pPr>
        <w:pStyle w:val="NoSpacing"/>
        <w:numPr>
          <w:ilvl w:val="1"/>
          <w:numId w:val="38"/>
        </w:numPr>
        <w:rPr>
          <w:rFonts w:ascii="Times New Roman" w:hAnsi="Times New Roman" w:cs="Times New Roman"/>
          <w:bCs/>
          <w:sz w:val="24"/>
          <w:u w:val="single"/>
        </w:rPr>
      </w:pPr>
      <w:r>
        <w:rPr>
          <w:rFonts w:ascii="Times New Roman" w:hAnsi="Times New Roman" w:cs="Times New Roman"/>
          <w:bCs/>
          <w:sz w:val="24"/>
        </w:rPr>
        <w:t>Who do you need to connect with in light of this?</w:t>
      </w:r>
    </w:p>
    <w:p w14:paraId="15D09315" w14:textId="7DA74DAA" w:rsidR="00F21CBE" w:rsidRDefault="00F21CBE" w:rsidP="00F21CBE">
      <w:pPr>
        <w:pStyle w:val="NoSpacing"/>
        <w:rPr>
          <w:rFonts w:ascii="Times New Roman" w:hAnsi="Times New Roman" w:cs="Times New Roman"/>
          <w:bCs/>
          <w:sz w:val="24"/>
          <w:u w:val="single"/>
        </w:rPr>
      </w:pPr>
    </w:p>
    <w:p w14:paraId="165B6613" w14:textId="4B67AF5C" w:rsidR="00F21CBE" w:rsidRDefault="00F21CBE" w:rsidP="00F21CBE">
      <w:pPr>
        <w:pStyle w:val="NoSpacing"/>
        <w:rPr>
          <w:rFonts w:ascii="Times New Roman" w:hAnsi="Times New Roman" w:cs="Times New Roman"/>
          <w:bCs/>
          <w:sz w:val="24"/>
          <w:u w:val="single"/>
        </w:rPr>
      </w:pPr>
    </w:p>
    <w:p w14:paraId="63BF28B2" w14:textId="3789316C" w:rsidR="00F21CBE" w:rsidRDefault="00F21CBE" w:rsidP="00F21CBE">
      <w:pPr>
        <w:pStyle w:val="NoSpacing"/>
        <w:rPr>
          <w:rFonts w:ascii="Times New Roman" w:hAnsi="Times New Roman" w:cs="Times New Roman"/>
          <w:bCs/>
          <w:sz w:val="24"/>
          <w:u w:val="single"/>
        </w:rPr>
      </w:pPr>
    </w:p>
    <w:p w14:paraId="2539C045" w14:textId="3391EE36" w:rsidR="00F21CBE" w:rsidRDefault="00F21CBE" w:rsidP="00F21CBE">
      <w:pPr>
        <w:pStyle w:val="NoSpacing"/>
        <w:rPr>
          <w:rFonts w:ascii="Times New Roman" w:hAnsi="Times New Roman" w:cs="Times New Roman"/>
          <w:bCs/>
          <w:sz w:val="24"/>
          <w:u w:val="single"/>
        </w:rPr>
      </w:pPr>
    </w:p>
    <w:p w14:paraId="0D8E5A62" w14:textId="77777777" w:rsidR="00B9511C" w:rsidRDefault="00B9511C" w:rsidP="001C7951">
      <w:pPr>
        <w:pStyle w:val="NoSpacing"/>
        <w:rPr>
          <w:rFonts w:ascii="Times New Roman" w:hAnsi="Times New Roman" w:cs="Times New Roman"/>
          <w:bCs/>
          <w:sz w:val="24"/>
          <w:u w:val="single"/>
        </w:rPr>
      </w:pPr>
    </w:p>
    <w:p w14:paraId="46033DC3" w14:textId="1A74CAA2" w:rsidR="00B07BF7" w:rsidRPr="00C54FDD" w:rsidRDefault="00B07BF7" w:rsidP="001C7951">
      <w:pPr>
        <w:pStyle w:val="NoSpacing"/>
        <w:rPr>
          <w:rFonts w:ascii="Times New Roman" w:hAnsi="Times New Roman" w:cs="Times New Roman"/>
          <w:b/>
          <w:bCs/>
          <w:sz w:val="24"/>
        </w:rPr>
      </w:pPr>
      <w:r w:rsidRPr="00B07BF7">
        <w:rPr>
          <w:rFonts w:ascii="Times New Roman" w:hAnsi="Times New Roman" w:cs="Times New Roman"/>
          <w:sz w:val="24"/>
          <w:u w:val="single"/>
        </w:rPr>
        <w:lastRenderedPageBreak/>
        <w:t>Extra Notes</w:t>
      </w:r>
      <w:r>
        <w:rPr>
          <w:rFonts w:ascii="Times New Roman" w:hAnsi="Times New Roman" w:cs="Times New Roman"/>
          <w:sz w:val="24"/>
        </w:rPr>
        <w:t>:</w:t>
      </w:r>
    </w:p>
    <w:p w14:paraId="4013BDC2" w14:textId="33C15279" w:rsidR="00C467F1" w:rsidRDefault="002E0A61" w:rsidP="002E0A61">
      <w:pPr>
        <w:pStyle w:val="NoSpacing"/>
        <w:numPr>
          <w:ilvl w:val="0"/>
          <w:numId w:val="31"/>
        </w:numPr>
        <w:rPr>
          <w:rFonts w:ascii="Times New Roman" w:hAnsi="Times New Roman" w:cs="Times New Roman"/>
          <w:sz w:val="24"/>
        </w:rPr>
      </w:pPr>
      <w:r>
        <w:rPr>
          <w:rFonts w:ascii="Times New Roman" w:hAnsi="Times New Roman" w:cs="Times New Roman"/>
          <w:sz w:val="24"/>
        </w:rPr>
        <w:t>Th</w:t>
      </w:r>
      <w:r w:rsidR="00B9511C">
        <w:rPr>
          <w:rFonts w:ascii="Times New Roman" w:hAnsi="Times New Roman" w:cs="Times New Roman"/>
          <w:sz w:val="24"/>
        </w:rPr>
        <w:t>e fact that</w:t>
      </w:r>
      <w:r>
        <w:rPr>
          <w:rFonts w:ascii="Times New Roman" w:hAnsi="Times New Roman" w:cs="Times New Roman"/>
          <w:sz w:val="24"/>
        </w:rPr>
        <w:t xml:space="preserve"> Moses is a Levite will become important as Exodus unfolds and the Levites are given priestly responsibilities. </w:t>
      </w:r>
    </w:p>
    <w:p w14:paraId="23A23C7F" w14:textId="684A4DAB" w:rsidR="002E0A61" w:rsidRDefault="002E0A61" w:rsidP="002E0A61">
      <w:pPr>
        <w:pStyle w:val="NoSpacing"/>
        <w:numPr>
          <w:ilvl w:val="0"/>
          <w:numId w:val="31"/>
        </w:numPr>
        <w:rPr>
          <w:rFonts w:ascii="Times New Roman" w:hAnsi="Times New Roman" w:cs="Times New Roman"/>
          <w:sz w:val="24"/>
        </w:rPr>
      </w:pPr>
      <w:r>
        <w:rPr>
          <w:rFonts w:ascii="Times New Roman" w:hAnsi="Times New Roman" w:cs="Times New Roman"/>
          <w:sz w:val="24"/>
        </w:rPr>
        <w:t xml:space="preserve">Moses’ mother thought he was “fine” which in Hebrew is </w:t>
      </w:r>
      <w:r>
        <w:rPr>
          <w:rFonts w:ascii="Times New Roman" w:hAnsi="Times New Roman" w:cs="Times New Roman"/>
          <w:i/>
          <w:iCs/>
          <w:sz w:val="24"/>
        </w:rPr>
        <w:t>tov</w:t>
      </w:r>
      <w:r>
        <w:rPr>
          <w:rFonts w:ascii="Times New Roman" w:hAnsi="Times New Roman" w:cs="Times New Roman"/>
          <w:sz w:val="24"/>
        </w:rPr>
        <w:t>, the same word used to describe creation as good. Connecting with the creation language in the first chapter, it seems that Moses is bringing about a sort o</w:t>
      </w:r>
      <w:r w:rsidR="00B9511C">
        <w:rPr>
          <w:rFonts w:ascii="Times New Roman" w:hAnsi="Times New Roman" w:cs="Times New Roman"/>
          <w:sz w:val="24"/>
        </w:rPr>
        <w:t>f</w:t>
      </w:r>
      <w:r>
        <w:rPr>
          <w:rFonts w:ascii="Times New Roman" w:hAnsi="Times New Roman" w:cs="Times New Roman"/>
          <w:sz w:val="24"/>
        </w:rPr>
        <w:t xml:space="preserve"> new creation for God’s people.</w:t>
      </w:r>
    </w:p>
    <w:p w14:paraId="36FE6232" w14:textId="12832826" w:rsidR="00F21CBE" w:rsidRDefault="00F21CBE" w:rsidP="002E0A61">
      <w:pPr>
        <w:pStyle w:val="NoSpacing"/>
        <w:numPr>
          <w:ilvl w:val="0"/>
          <w:numId w:val="31"/>
        </w:numPr>
        <w:rPr>
          <w:rFonts w:ascii="Times New Roman" w:hAnsi="Times New Roman" w:cs="Times New Roman"/>
          <w:sz w:val="24"/>
        </w:rPr>
      </w:pPr>
      <w:r>
        <w:rPr>
          <w:rFonts w:ascii="Times New Roman" w:hAnsi="Times New Roman" w:cs="Times New Roman"/>
          <w:sz w:val="24"/>
        </w:rPr>
        <w:t>The literary link between the reed that Moses is placed in and the Sea of reeds is notable.</w:t>
      </w:r>
    </w:p>
    <w:p w14:paraId="4CA7FE4A" w14:textId="61BA7D30" w:rsidR="00F21CBE" w:rsidRDefault="00F21CBE" w:rsidP="002E0A61">
      <w:pPr>
        <w:pStyle w:val="NoSpacing"/>
        <w:numPr>
          <w:ilvl w:val="0"/>
          <w:numId w:val="31"/>
        </w:numPr>
        <w:rPr>
          <w:rFonts w:ascii="Times New Roman" w:hAnsi="Times New Roman" w:cs="Times New Roman"/>
          <w:sz w:val="24"/>
        </w:rPr>
      </w:pPr>
      <w:r>
        <w:rPr>
          <w:rFonts w:ascii="Times New Roman" w:hAnsi="Times New Roman" w:cs="Times New Roman"/>
          <w:sz w:val="24"/>
        </w:rPr>
        <w:t>Note that Moses’ mother is paid to nurse her own child! The heartbreak must have been substantial, but God is bringing some good out of this situation even on the level of the mother.</w:t>
      </w:r>
    </w:p>
    <w:p w14:paraId="1A046993" w14:textId="0130BA4E" w:rsidR="002E0A61" w:rsidRDefault="002E0A61" w:rsidP="002E0A61">
      <w:pPr>
        <w:pStyle w:val="NoSpacing"/>
        <w:numPr>
          <w:ilvl w:val="0"/>
          <w:numId w:val="31"/>
        </w:numPr>
        <w:rPr>
          <w:rFonts w:ascii="Times New Roman" w:hAnsi="Times New Roman" w:cs="Times New Roman"/>
          <w:sz w:val="24"/>
        </w:rPr>
      </w:pPr>
      <w:r>
        <w:rPr>
          <w:rFonts w:ascii="Times New Roman" w:hAnsi="Times New Roman" w:cs="Times New Roman"/>
          <w:sz w:val="24"/>
        </w:rPr>
        <w:t>We don’t know much about the details of Pharaoh’s house. Did Pharaoh not know Moses was Hebrew? How did he survive? These questions are not important to the author.</w:t>
      </w:r>
      <w:r w:rsidR="00722787">
        <w:rPr>
          <w:rFonts w:ascii="Times New Roman" w:hAnsi="Times New Roman" w:cs="Times New Roman"/>
          <w:sz w:val="24"/>
        </w:rPr>
        <w:t xml:space="preserve"> We also don’t know the details of why Pharaoh tried to kill Moses. Was it illegal to kill someone? Were Moses’ true colors finally shown?</w:t>
      </w:r>
      <w:r w:rsidR="00F21CBE">
        <w:rPr>
          <w:rFonts w:ascii="Times New Roman" w:hAnsi="Times New Roman" w:cs="Times New Roman"/>
          <w:sz w:val="24"/>
        </w:rPr>
        <w:t xml:space="preserve"> We are left to guess.</w:t>
      </w:r>
    </w:p>
    <w:p w14:paraId="4567EC85" w14:textId="5C7E6622" w:rsidR="00F21CBE" w:rsidRDefault="00F21CBE" w:rsidP="002E0A61">
      <w:pPr>
        <w:pStyle w:val="NoSpacing"/>
        <w:numPr>
          <w:ilvl w:val="0"/>
          <w:numId w:val="31"/>
        </w:numPr>
        <w:rPr>
          <w:rFonts w:ascii="Times New Roman" w:hAnsi="Times New Roman" w:cs="Times New Roman"/>
          <w:sz w:val="24"/>
        </w:rPr>
      </w:pPr>
      <w:r>
        <w:rPr>
          <w:rFonts w:ascii="Times New Roman" w:hAnsi="Times New Roman" w:cs="Times New Roman"/>
          <w:sz w:val="24"/>
        </w:rPr>
        <w:t>It is notable that Moses becomes a shepherd since, as the study notes, he is a prototype of Christ, the Shepherd.</w:t>
      </w:r>
    </w:p>
    <w:sectPr w:rsidR="00F21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23713" w14:textId="77777777" w:rsidR="00487B91" w:rsidRDefault="00487B91" w:rsidP="008178B8">
      <w:pPr>
        <w:spacing w:after="0" w:line="240" w:lineRule="auto"/>
      </w:pPr>
      <w:r>
        <w:separator/>
      </w:r>
    </w:p>
  </w:endnote>
  <w:endnote w:type="continuationSeparator" w:id="0">
    <w:p w14:paraId="0D5081F6" w14:textId="77777777" w:rsidR="00487B91" w:rsidRDefault="00487B91"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091B" w14:textId="77777777" w:rsidR="00487B91" w:rsidRDefault="00487B91" w:rsidP="008178B8">
      <w:pPr>
        <w:spacing w:after="0" w:line="240" w:lineRule="auto"/>
      </w:pPr>
      <w:r>
        <w:separator/>
      </w:r>
    </w:p>
  </w:footnote>
  <w:footnote w:type="continuationSeparator" w:id="0">
    <w:p w14:paraId="0D41CE9F" w14:textId="77777777" w:rsidR="00487B91" w:rsidRDefault="00487B91"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1C75A90"/>
    <w:multiLevelType w:val="hybridMultilevel"/>
    <w:tmpl w:val="3E2A5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D7E12"/>
    <w:multiLevelType w:val="hybridMultilevel"/>
    <w:tmpl w:val="574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08D"/>
    <w:multiLevelType w:val="hybridMultilevel"/>
    <w:tmpl w:val="8E5E1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30F6D"/>
    <w:multiLevelType w:val="hybridMultilevel"/>
    <w:tmpl w:val="FF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63C6D"/>
    <w:multiLevelType w:val="hybridMultilevel"/>
    <w:tmpl w:val="F10E3C20"/>
    <w:lvl w:ilvl="0" w:tplc="04090001">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5E580A"/>
    <w:multiLevelType w:val="hybridMultilevel"/>
    <w:tmpl w:val="85D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15024D"/>
    <w:multiLevelType w:val="hybridMultilevel"/>
    <w:tmpl w:val="6A4EBA5E"/>
    <w:lvl w:ilvl="0" w:tplc="2452DB94">
      <w:start w:val="3"/>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8"/>
  </w:num>
  <w:num w:numId="4">
    <w:abstractNumId w:val="16"/>
  </w:num>
  <w:num w:numId="5">
    <w:abstractNumId w:val="11"/>
  </w:num>
  <w:num w:numId="6">
    <w:abstractNumId w:val="17"/>
  </w:num>
  <w:num w:numId="7">
    <w:abstractNumId w:val="5"/>
  </w:num>
  <w:num w:numId="8">
    <w:abstractNumId w:val="23"/>
  </w:num>
  <w:num w:numId="9">
    <w:abstractNumId w:val="36"/>
  </w:num>
  <w:num w:numId="10">
    <w:abstractNumId w:val="32"/>
  </w:num>
  <w:num w:numId="11">
    <w:abstractNumId w:val="10"/>
  </w:num>
  <w:num w:numId="12">
    <w:abstractNumId w:val="35"/>
  </w:num>
  <w:num w:numId="13">
    <w:abstractNumId w:val="19"/>
  </w:num>
  <w:num w:numId="14">
    <w:abstractNumId w:val="31"/>
  </w:num>
  <w:num w:numId="15">
    <w:abstractNumId w:val="34"/>
  </w:num>
  <w:num w:numId="16">
    <w:abstractNumId w:val="24"/>
  </w:num>
  <w:num w:numId="17">
    <w:abstractNumId w:val="7"/>
  </w:num>
  <w:num w:numId="18">
    <w:abstractNumId w:val="6"/>
  </w:num>
  <w:num w:numId="19">
    <w:abstractNumId w:val="4"/>
  </w:num>
  <w:num w:numId="20">
    <w:abstractNumId w:val="33"/>
  </w:num>
  <w:num w:numId="21">
    <w:abstractNumId w:val="15"/>
  </w:num>
  <w:num w:numId="22">
    <w:abstractNumId w:val="30"/>
  </w:num>
  <w:num w:numId="23">
    <w:abstractNumId w:val="8"/>
  </w:num>
  <w:num w:numId="24">
    <w:abstractNumId w:val="26"/>
  </w:num>
  <w:num w:numId="25">
    <w:abstractNumId w:val="22"/>
  </w:num>
  <w:num w:numId="26">
    <w:abstractNumId w:val="14"/>
  </w:num>
  <w:num w:numId="27">
    <w:abstractNumId w:val="0"/>
  </w:num>
  <w:num w:numId="28">
    <w:abstractNumId w:val="20"/>
  </w:num>
  <w:num w:numId="29">
    <w:abstractNumId w:val="21"/>
  </w:num>
  <w:num w:numId="30">
    <w:abstractNumId w:val="18"/>
  </w:num>
  <w:num w:numId="31">
    <w:abstractNumId w:val="27"/>
  </w:num>
  <w:num w:numId="32">
    <w:abstractNumId w:val="29"/>
  </w:num>
  <w:num w:numId="33">
    <w:abstractNumId w:val="37"/>
  </w:num>
  <w:num w:numId="34">
    <w:abstractNumId w:val="25"/>
  </w:num>
  <w:num w:numId="35">
    <w:abstractNumId w:val="2"/>
  </w:num>
  <w:num w:numId="36">
    <w:abstractNumId w:val="12"/>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685B"/>
    <w:rsid w:val="00211FDA"/>
    <w:rsid w:val="002238B2"/>
    <w:rsid w:val="00247C80"/>
    <w:rsid w:val="0025443E"/>
    <w:rsid w:val="00265BF9"/>
    <w:rsid w:val="002828A8"/>
    <w:rsid w:val="002859D6"/>
    <w:rsid w:val="00286A89"/>
    <w:rsid w:val="002B09BD"/>
    <w:rsid w:val="002B781E"/>
    <w:rsid w:val="002D071D"/>
    <w:rsid w:val="002D4EB1"/>
    <w:rsid w:val="002E0A61"/>
    <w:rsid w:val="002F0EBB"/>
    <w:rsid w:val="00323FE4"/>
    <w:rsid w:val="003342B4"/>
    <w:rsid w:val="003A4FD7"/>
    <w:rsid w:val="003B4B59"/>
    <w:rsid w:val="003D792A"/>
    <w:rsid w:val="003E6C2A"/>
    <w:rsid w:val="003F269A"/>
    <w:rsid w:val="00410112"/>
    <w:rsid w:val="00412498"/>
    <w:rsid w:val="004201F8"/>
    <w:rsid w:val="00426945"/>
    <w:rsid w:val="00440544"/>
    <w:rsid w:val="00440EDE"/>
    <w:rsid w:val="00446AA0"/>
    <w:rsid w:val="00473C74"/>
    <w:rsid w:val="00473DDB"/>
    <w:rsid w:val="0048238B"/>
    <w:rsid w:val="004838C4"/>
    <w:rsid w:val="00487B91"/>
    <w:rsid w:val="004B7F4C"/>
    <w:rsid w:val="004D4A21"/>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86045"/>
    <w:rsid w:val="00696A69"/>
    <w:rsid w:val="006978FF"/>
    <w:rsid w:val="006B7F7C"/>
    <w:rsid w:val="006E5E99"/>
    <w:rsid w:val="007215FD"/>
    <w:rsid w:val="00722787"/>
    <w:rsid w:val="00732E49"/>
    <w:rsid w:val="00765AA1"/>
    <w:rsid w:val="00786C28"/>
    <w:rsid w:val="007A4F1A"/>
    <w:rsid w:val="007B23C3"/>
    <w:rsid w:val="008178B8"/>
    <w:rsid w:val="00824D3C"/>
    <w:rsid w:val="00834312"/>
    <w:rsid w:val="0083453D"/>
    <w:rsid w:val="008441E0"/>
    <w:rsid w:val="00892303"/>
    <w:rsid w:val="008B4E7D"/>
    <w:rsid w:val="00907A40"/>
    <w:rsid w:val="00917BC0"/>
    <w:rsid w:val="00945D4A"/>
    <w:rsid w:val="0094664F"/>
    <w:rsid w:val="009811FC"/>
    <w:rsid w:val="009B23DA"/>
    <w:rsid w:val="009C2C32"/>
    <w:rsid w:val="00A3219C"/>
    <w:rsid w:val="00A5444B"/>
    <w:rsid w:val="00AB012C"/>
    <w:rsid w:val="00AD28C0"/>
    <w:rsid w:val="00B06AB8"/>
    <w:rsid w:val="00B07BF7"/>
    <w:rsid w:val="00B51EB9"/>
    <w:rsid w:val="00B9511C"/>
    <w:rsid w:val="00BA130D"/>
    <w:rsid w:val="00BC06B2"/>
    <w:rsid w:val="00BC1698"/>
    <w:rsid w:val="00BC1BD9"/>
    <w:rsid w:val="00BC6F53"/>
    <w:rsid w:val="00BD77D7"/>
    <w:rsid w:val="00BE74FE"/>
    <w:rsid w:val="00C11DE9"/>
    <w:rsid w:val="00C1757A"/>
    <w:rsid w:val="00C42E62"/>
    <w:rsid w:val="00C467F1"/>
    <w:rsid w:val="00C54FDD"/>
    <w:rsid w:val="00C724A9"/>
    <w:rsid w:val="00C90D85"/>
    <w:rsid w:val="00CA2FBF"/>
    <w:rsid w:val="00CA603C"/>
    <w:rsid w:val="00CC0E46"/>
    <w:rsid w:val="00CC71EB"/>
    <w:rsid w:val="00CD01F9"/>
    <w:rsid w:val="00CD4914"/>
    <w:rsid w:val="00CE3419"/>
    <w:rsid w:val="00D05216"/>
    <w:rsid w:val="00D15B48"/>
    <w:rsid w:val="00D247C8"/>
    <w:rsid w:val="00D25EB1"/>
    <w:rsid w:val="00D30679"/>
    <w:rsid w:val="00D32E61"/>
    <w:rsid w:val="00D67F26"/>
    <w:rsid w:val="00D8166F"/>
    <w:rsid w:val="00D86E08"/>
    <w:rsid w:val="00D91421"/>
    <w:rsid w:val="00DD2750"/>
    <w:rsid w:val="00DE1636"/>
    <w:rsid w:val="00DE5689"/>
    <w:rsid w:val="00DF3C7E"/>
    <w:rsid w:val="00E12088"/>
    <w:rsid w:val="00E14219"/>
    <w:rsid w:val="00E2112A"/>
    <w:rsid w:val="00E4597A"/>
    <w:rsid w:val="00E514F8"/>
    <w:rsid w:val="00E6200D"/>
    <w:rsid w:val="00F21CBE"/>
    <w:rsid w:val="00F367DC"/>
    <w:rsid w:val="00F521DF"/>
    <w:rsid w:val="00F57D67"/>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2020-08-05T14:49:00Z</dcterms:created>
  <dcterms:modified xsi:type="dcterms:W3CDTF">2020-08-10T19:05:00Z</dcterms:modified>
</cp:coreProperties>
</file>