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0210A6A3"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9F4906">
        <w:rPr>
          <w:rFonts w:ascii="Times New Roman" w:hAnsi="Times New Roman" w:cs="Times New Roman"/>
          <w:b/>
          <w:sz w:val="24"/>
        </w:rPr>
        <w:t>March 17/18, 2021</w:t>
      </w:r>
    </w:p>
    <w:p w14:paraId="7D0792EC" w14:textId="334F1951"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Ecclesiastes 1</w:t>
      </w:r>
      <w:r w:rsidR="002F0428">
        <w:rPr>
          <w:rFonts w:ascii="Times New Roman" w:hAnsi="Times New Roman" w:cs="Times New Roman"/>
          <w:b/>
          <w:sz w:val="24"/>
        </w:rPr>
        <w:t>:1-11</w:t>
      </w:r>
    </w:p>
    <w:p w14:paraId="1262D9F0" w14:textId="754F75B2" w:rsidR="00BC1698" w:rsidRDefault="00BC1698" w:rsidP="00907A40">
      <w:pPr>
        <w:pStyle w:val="NoSpacing"/>
        <w:rPr>
          <w:rFonts w:ascii="Times New Roman" w:hAnsi="Times New Roman" w:cs="Times New Roman"/>
          <w:b/>
          <w:sz w:val="24"/>
        </w:rPr>
      </w:pPr>
    </w:p>
    <w:p w14:paraId="404A06B0" w14:textId="1DC21698" w:rsidR="00265BF9" w:rsidRPr="0051353B" w:rsidRDefault="00F82D93" w:rsidP="00544FD0">
      <w:pPr>
        <w:pStyle w:val="NoSpacing"/>
        <w:rPr>
          <w:rFonts w:ascii="Times New Roman" w:hAnsi="Times New Roman" w:cs="Times New Roman"/>
          <w:sz w:val="24"/>
        </w:rPr>
      </w:pPr>
      <w:r>
        <w:rPr>
          <w:rFonts w:ascii="Times New Roman" w:hAnsi="Times New Roman" w:cs="Times New Roman"/>
          <w:sz w:val="24"/>
          <w:u w:val="single"/>
        </w:rPr>
        <w:t>Getting Started</w:t>
      </w:r>
      <w:r w:rsidR="0051353B" w:rsidRPr="0051353B">
        <w:rPr>
          <w:rFonts w:ascii="Times New Roman" w:hAnsi="Times New Roman" w:cs="Times New Roman"/>
          <w:sz w:val="24"/>
        </w:rPr>
        <w:t xml:space="preserve"> </w:t>
      </w:r>
      <w:r w:rsidR="0051353B">
        <w:rPr>
          <w:rFonts w:ascii="Times New Roman" w:hAnsi="Times New Roman" w:cs="Times New Roman"/>
          <w:sz w:val="24"/>
        </w:rPr>
        <w:t>(15 minutes)</w:t>
      </w:r>
    </w:p>
    <w:p w14:paraId="1E808CCF" w14:textId="4F5E15A5" w:rsidR="001C48F5" w:rsidRDefault="00F82D93" w:rsidP="00F82D93">
      <w:pPr>
        <w:pStyle w:val="NoSpacing"/>
        <w:numPr>
          <w:ilvl w:val="0"/>
          <w:numId w:val="17"/>
        </w:numPr>
        <w:rPr>
          <w:rFonts w:ascii="Times New Roman" w:hAnsi="Times New Roman" w:cs="Times New Roman"/>
          <w:sz w:val="24"/>
        </w:rPr>
      </w:pPr>
      <w:r>
        <w:rPr>
          <w:rFonts w:ascii="Times New Roman" w:hAnsi="Times New Roman" w:cs="Times New Roman"/>
          <w:sz w:val="24"/>
        </w:rPr>
        <w:t>Start by introducing yourself and giving others an opportunity to do the same. You could ask them to share a variety of things about themselves</w:t>
      </w:r>
      <w:r w:rsidR="001C48F5">
        <w:rPr>
          <w:rFonts w:ascii="Times New Roman" w:hAnsi="Times New Roman" w:cs="Times New Roman"/>
          <w:sz w:val="24"/>
        </w:rPr>
        <w:t xml:space="preserve"> (major, hometown, etc.)</w:t>
      </w:r>
      <w:r>
        <w:rPr>
          <w:rFonts w:ascii="Times New Roman" w:hAnsi="Times New Roman" w:cs="Times New Roman"/>
          <w:sz w:val="24"/>
        </w:rPr>
        <w:t xml:space="preserve">, but </w:t>
      </w:r>
      <w:r w:rsidR="00C54FDD">
        <w:rPr>
          <w:rFonts w:ascii="Times New Roman" w:hAnsi="Times New Roman" w:cs="Times New Roman"/>
          <w:sz w:val="24"/>
        </w:rPr>
        <w:t>include something like</w:t>
      </w:r>
      <w:r w:rsidR="001C48F5">
        <w:rPr>
          <w:rFonts w:ascii="Times New Roman" w:hAnsi="Times New Roman" w:cs="Times New Roman"/>
          <w:sz w:val="24"/>
        </w:rPr>
        <w:t>:</w:t>
      </w:r>
    </w:p>
    <w:p w14:paraId="003BF0A3" w14:textId="486CDE8E" w:rsidR="00F82D93" w:rsidRDefault="001C48F5" w:rsidP="001C48F5">
      <w:pPr>
        <w:pStyle w:val="NoSpacing"/>
        <w:numPr>
          <w:ilvl w:val="1"/>
          <w:numId w:val="17"/>
        </w:numPr>
        <w:rPr>
          <w:rFonts w:ascii="Times New Roman" w:hAnsi="Times New Roman" w:cs="Times New Roman"/>
          <w:sz w:val="24"/>
        </w:rPr>
      </w:pPr>
      <w:r>
        <w:rPr>
          <w:rFonts w:ascii="Times New Roman" w:hAnsi="Times New Roman" w:cs="Times New Roman"/>
          <w:sz w:val="24"/>
        </w:rPr>
        <w:t>Ask them to share why they decided to join a BCM family</w:t>
      </w:r>
    </w:p>
    <w:p w14:paraId="13A2CD59" w14:textId="3A7F158E" w:rsidR="001C48F5" w:rsidRPr="00F82D93" w:rsidRDefault="001C48F5" w:rsidP="001C48F5">
      <w:pPr>
        <w:pStyle w:val="NoSpacing"/>
        <w:numPr>
          <w:ilvl w:val="1"/>
          <w:numId w:val="17"/>
        </w:numPr>
        <w:rPr>
          <w:rFonts w:ascii="Times New Roman" w:hAnsi="Times New Roman" w:cs="Times New Roman"/>
          <w:sz w:val="24"/>
        </w:rPr>
      </w:pPr>
      <w:r>
        <w:rPr>
          <w:rFonts w:ascii="Times New Roman" w:hAnsi="Times New Roman" w:cs="Times New Roman"/>
          <w:sz w:val="24"/>
        </w:rPr>
        <w:t>Ask them to share what they are hoping to get out of being in a family group</w:t>
      </w:r>
    </w:p>
    <w:p w14:paraId="16DC7FE4" w14:textId="760C8173" w:rsidR="00F82D93" w:rsidRDefault="00F82D93" w:rsidP="00F82D93">
      <w:pPr>
        <w:pStyle w:val="NoSpacing"/>
        <w:numPr>
          <w:ilvl w:val="0"/>
          <w:numId w:val="17"/>
        </w:numPr>
        <w:rPr>
          <w:rFonts w:ascii="Times New Roman" w:hAnsi="Times New Roman" w:cs="Times New Roman"/>
          <w:sz w:val="24"/>
        </w:rPr>
      </w:pPr>
      <w:r>
        <w:rPr>
          <w:rFonts w:ascii="Times New Roman" w:hAnsi="Times New Roman" w:cs="Times New Roman"/>
          <w:sz w:val="24"/>
        </w:rPr>
        <w:t>Take a minute to set the tone for the semester. Communicate your personal goals and hopes for them as a group and as individuals. This is a good opportunity to set the bar high for attendance and commitment. You can say something like “My hope is that everyone will prioritize this time together each week, because I think the more consistent everyone is, the better we get to know one another, and the more we will grow together.” Be excited</w:t>
      </w:r>
      <w:r w:rsidR="002F0428">
        <w:rPr>
          <w:rFonts w:ascii="Times New Roman" w:hAnsi="Times New Roman" w:cs="Times New Roman"/>
          <w:sz w:val="24"/>
        </w:rPr>
        <w:t xml:space="preserve">! </w:t>
      </w:r>
    </w:p>
    <w:p w14:paraId="327C8A62" w14:textId="7F1F0149" w:rsidR="00F82D93" w:rsidRPr="002F0428" w:rsidRDefault="002F0428" w:rsidP="00626375">
      <w:pPr>
        <w:pStyle w:val="NoSpacing"/>
        <w:numPr>
          <w:ilvl w:val="0"/>
          <w:numId w:val="17"/>
        </w:numPr>
        <w:rPr>
          <w:rFonts w:ascii="Times New Roman" w:hAnsi="Times New Roman" w:cs="Times New Roman"/>
          <w:sz w:val="24"/>
          <w:u w:val="single"/>
        </w:rPr>
      </w:pPr>
      <w:r>
        <w:rPr>
          <w:rFonts w:ascii="Times New Roman" w:hAnsi="Times New Roman" w:cs="Times New Roman"/>
          <w:sz w:val="24"/>
        </w:rPr>
        <w:t>Take</w:t>
      </w:r>
      <w:r w:rsidR="001C7951" w:rsidRPr="00805FCB">
        <w:rPr>
          <w:rFonts w:ascii="Times New Roman" w:hAnsi="Times New Roman" w:cs="Times New Roman"/>
          <w:sz w:val="24"/>
        </w:rPr>
        <w:t xml:space="preserve"> moment to address Covid. </w:t>
      </w:r>
      <w:r>
        <w:rPr>
          <w:rFonts w:ascii="Times New Roman" w:hAnsi="Times New Roman" w:cs="Times New Roman"/>
          <w:sz w:val="24"/>
        </w:rPr>
        <w:t>Remind</w:t>
      </w:r>
      <w:r w:rsidR="001C7951" w:rsidRPr="00805FCB">
        <w:rPr>
          <w:rFonts w:ascii="Times New Roman" w:hAnsi="Times New Roman" w:cs="Times New Roman"/>
          <w:sz w:val="24"/>
        </w:rPr>
        <w:t xml:space="preserve"> your group that while we all have different viewpoints, we must do what is best to care for the most concerned and the most vulnerable. </w:t>
      </w:r>
      <w:r>
        <w:rPr>
          <w:rFonts w:ascii="Times New Roman" w:hAnsi="Times New Roman" w:cs="Times New Roman"/>
          <w:sz w:val="24"/>
        </w:rPr>
        <w:t>The following will be the norm for family groups during the spring semester:</w:t>
      </w:r>
    </w:p>
    <w:p w14:paraId="5E8571B8" w14:textId="63814973" w:rsidR="002F0428" w:rsidRPr="002F0428" w:rsidRDefault="002F0428" w:rsidP="002F0428">
      <w:pPr>
        <w:pStyle w:val="NoSpacing"/>
        <w:numPr>
          <w:ilvl w:val="1"/>
          <w:numId w:val="17"/>
        </w:numPr>
        <w:rPr>
          <w:rFonts w:ascii="Times New Roman" w:hAnsi="Times New Roman" w:cs="Times New Roman"/>
          <w:sz w:val="24"/>
          <w:u w:val="single"/>
        </w:rPr>
      </w:pPr>
      <w:r>
        <w:rPr>
          <w:rFonts w:ascii="Times New Roman" w:hAnsi="Times New Roman" w:cs="Times New Roman"/>
          <w:sz w:val="24"/>
        </w:rPr>
        <w:t>Everyone needs to wear masks during family group time.</w:t>
      </w:r>
    </w:p>
    <w:p w14:paraId="5EAEB557" w14:textId="0AB05198" w:rsidR="002F0428" w:rsidRPr="00805FCB" w:rsidRDefault="002F0428" w:rsidP="002F0428">
      <w:pPr>
        <w:pStyle w:val="NoSpacing"/>
        <w:numPr>
          <w:ilvl w:val="1"/>
          <w:numId w:val="17"/>
        </w:numPr>
        <w:rPr>
          <w:rFonts w:ascii="Times New Roman" w:hAnsi="Times New Roman" w:cs="Times New Roman"/>
          <w:sz w:val="24"/>
          <w:u w:val="single"/>
        </w:rPr>
      </w:pPr>
      <w:r>
        <w:rPr>
          <w:rFonts w:ascii="Times New Roman" w:hAnsi="Times New Roman" w:cs="Times New Roman"/>
          <w:sz w:val="24"/>
        </w:rPr>
        <w:t>If you are sick or have had contact with someone who is Covid-positive, stay home! We can zoom you into Bible study.</w:t>
      </w:r>
    </w:p>
    <w:p w14:paraId="0936966B" w14:textId="77777777" w:rsidR="00805FCB" w:rsidRPr="00805FCB" w:rsidRDefault="00805FCB" w:rsidP="00805FCB">
      <w:pPr>
        <w:pStyle w:val="NoSpacing"/>
        <w:ind w:left="360"/>
        <w:rPr>
          <w:rFonts w:ascii="Times New Roman" w:hAnsi="Times New Roman" w:cs="Times New Roman"/>
          <w:sz w:val="24"/>
          <w:u w:val="single"/>
        </w:rPr>
      </w:pPr>
    </w:p>
    <w:p w14:paraId="6FDA61FD" w14:textId="7627EB51" w:rsidR="001C48F5" w:rsidRPr="00323FE4" w:rsidRDefault="002F0428" w:rsidP="00544FD0">
      <w:pPr>
        <w:pStyle w:val="NoSpacing"/>
        <w:rPr>
          <w:rFonts w:ascii="Times New Roman" w:hAnsi="Times New Roman" w:cs="Times New Roman"/>
          <w:sz w:val="24"/>
        </w:rPr>
      </w:pPr>
      <w:r>
        <w:rPr>
          <w:rFonts w:ascii="Times New Roman" w:hAnsi="Times New Roman" w:cs="Times New Roman"/>
          <w:sz w:val="24"/>
          <w:u w:val="single"/>
        </w:rPr>
        <w:t xml:space="preserve">Ecclesiastes </w:t>
      </w:r>
      <w:r w:rsidR="001C48F5">
        <w:rPr>
          <w:rFonts w:ascii="Times New Roman" w:hAnsi="Times New Roman" w:cs="Times New Roman"/>
          <w:sz w:val="24"/>
          <w:u w:val="single"/>
        </w:rPr>
        <w:t>Introduction</w:t>
      </w:r>
      <w:r w:rsidR="00323FE4">
        <w:rPr>
          <w:rFonts w:ascii="Times New Roman" w:hAnsi="Times New Roman" w:cs="Times New Roman"/>
          <w:sz w:val="24"/>
        </w:rPr>
        <w:t xml:space="preserve"> </w:t>
      </w:r>
    </w:p>
    <w:p w14:paraId="39C01021" w14:textId="04F8C7D4" w:rsidR="00F26E2E" w:rsidRDefault="002F0428" w:rsidP="00F26E2E">
      <w:pPr>
        <w:pStyle w:val="NoSpacing"/>
        <w:rPr>
          <w:rFonts w:ascii="Times New Roman" w:hAnsi="Times New Roman" w:cs="Times New Roman"/>
          <w:sz w:val="24"/>
        </w:rPr>
      </w:pPr>
      <w:r>
        <w:rPr>
          <w:rFonts w:ascii="Times New Roman" w:hAnsi="Times New Roman" w:cs="Times New Roman"/>
          <w:sz w:val="24"/>
        </w:rPr>
        <w:t>Ecclesiastes can be a tough book to understand! But its message is important and relevant for modern times. Here are some starting points to understanding Ecclesiastes:</w:t>
      </w:r>
    </w:p>
    <w:p w14:paraId="5A833FD1" w14:textId="4094E98E" w:rsidR="00F26E2E" w:rsidRDefault="002F0428" w:rsidP="00F26E2E">
      <w:pPr>
        <w:pStyle w:val="NoSpacing"/>
        <w:numPr>
          <w:ilvl w:val="0"/>
          <w:numId w:val="38"/>
        </w:numPr>
        <w:rPr>
          <w:rFonts w:ascii="Times New Roman" w:hAnsi="Times New Roman" w:cs="Times New Roman"/>
          <w:sz w:val="24"/>
        </w:rPr>
      </w:pPr>
      <w:r>
        <w:rPr>
          <w:rFonts w:ascii="Times New Roman" w:hAnsi="Times New Roman" w:cs="Times New Roman"/>
          <w:sz w:val="24"/>
        </w:rPr>
        <w:t xml:space="preserve">There is a speaker (known as the Teacher/Preacher) whose words are being recorded by the author of the book. We only hear from the author in 1:1 and 12:9-14. The author is recording the Teacher’s words and commending them to us. The Greek word for this Teacher is </w:t>
      </w:r>
      <w:r>
        <w:rPr>
          <w:rFonts w:ascii="Times New Roman" w:hAnsi="Times New Roman" w:cs="Times New Roman"/>
          <w:i/>
          <w:iCs/>
          <w:sz w:val="24"/>
        </w:rPr>
        <w:t>ekklesiastes</w:t>
      </w:r>
      <w:r>
        <w:rPr>
          <w:rFonts w:ascii="Times New Roman" w:hAnsi="Times New Roman" w:cs="Times New Roman"/>
          <w:sz w:val="24"/>
        </w:rPr>
        <w:t>, which is where we get the English title of the book. An ekklesiastes was a person who spoke to a crowd of people</w:t>
      </w:r>
      <w:r w:rsidR="00F26E2E">
        <w:rPr>
          <w:rFonts w:ascii="Times New Roman" w:hAnsi="Times New Roman" w:cs="Times New Roman"/>
          <w:sz w:val="24"/>
        </w:rPr>
        <w:t xml:space="preserve"> – we are joining the crowd.</w:t>
      </w:r>
    </w:p>
    <w:p w14:paraId="7CB87FBB" w14:textId="4561B947" w:rsidR="002F0428" w:rsidRPr="00F26E2E" w:rsidRDefault="002F0428" w:rsidP="00F26E2E">
      <w:pPr>
        <w:pStyle w:val="NoSpacing"/>
        <w:numPr>
          <w:ilvl w:val="0"/>
          <w:numId w:val="38"/>
        </w:numPr>
        <w:rPr>
          <w:rFonts w:ascii="Times New Roman" w:hAnsi="Times New Roman" w:cs="Times New Roman"/>
          <w:sz w:val="24"/>
        </w:rPr>
      </w:pPr>
      <w:r w:rsidRPr="00F26E2E">
        <w:rPr>
          <w:rFonts w:ascii="Times New Roman" w:hAnsi="Times New Roman" w:cs="Times New Roman"/>
          <w:sz w:val="24"/>
        </w:rPr>
        <w:t>We do not know the identity of the author and speaker, and this seems to be purp</w:t>
      </w:r>
      <w:r w:rsidR="00F26E2E">
        <w:rPr>
          <w:rFonts w:ascii="Times New Roman" w:hAnsi="Times New Roman" w:cs="Times New Roman"/>
          <w:sz w:val="24"/>
        </w:rPr>
        <w:t>o</w:t>
      </w:r>
      <w:r w:rsidRPr="00F26E2E">
        <w:rPr>
          <w:rFonts w:ascii="Times New Roman" w:hAnsi="Times New Roman" w:cs="Times New Roman"/>
          <w:sz w:val="24"/>
        </w:rPr>
        <w:t>s</w:t>
      </w:r>
      <w:r w:rsidR="00F26E2E">
        <w:rPr>
          <w:rFonts w:ascii="Times New Roman" w:hAnsi="Times New Roman" w:cs="Times New Roman"/>
          <w:sz w:val="24"/>
        </w:rPr>
        <w:t>e</w:t>
      </w:r>
      <w:r w:rsidRPr="00F26E2E">
        <w:rPr>
          <w:rFonts w:ascii="Times New Roman" w:hAnsi="Times New Roman" w:cs="Times New Roman"/>
          <w:sz w:val="24"/>
        </w:rPr>
        <w:t xml:space="preserve">ful. Many think </w:t>
      </w:r>
      <w:r w:rsidR="00F26E2E">
        <w:rPr>
          <w:rFonts w:ascii="Times New Roman" w:hAnsi="Times New Roman" w:cs="Times New Roman"/>
          <w:sz w:val="24"/>
        </w:rPr>
        <w:t>Solomon is the author</w:t>
      </w:r>
      <w:r w:rsidRPr="00F26E2E">
        <w:rPr>
          <w:rFonts w:ascii="Times New Roman" w:hAnsi="Times New Roman" w:cs="Times New Roman"/>
          <w:sz w:val="24"/>
        </w:rPr>
        <w:t>, but there is reason to believe this isn’t true.</w:t>
      </w:r>
      <w:r w:rsidRPr="00F26E2E">
        <w:rPr>
          <w:rFonts w:ascii="Times New Roman" w:hAnsi="Times New Roman" w:cs="Times New Roman"/>
          <w:sz w:val="24"/>
          <w:szCs w:val="24"/>
        </w:rPr>
        <w:t xml:space="preserve"> As you read Ecclesiastes, you will sometimes feel like you are hearing from different people. It seems that what is happening is that the author is taking on multiple personae to look at life from various different points of view. It’s as if he’s saying, “Now let’s look at life from the perspective of a king…Now, a servant.”</w:t>
      </w:r>
    </w:p>
    <w:p w14:paraId="68A2A7C2" w14:textId="48B95988" w:rsidR="002F0428" w:rsidRDefault="002F0428" w:rsidP="002F0428">
      <w:pPr>
        <w:pStyle w:val="NoSpacing"/>
        <w:rPr>
          <w:rFonts w:ascii="Times New Roman" w:hAnsi="Times New Roman" w:cs="Times New Roman"/>
          <w:sz w:val="24"/>
        </w:rPr>
      </w:pPr>
    </w:p>
    <w:p w14:paraId="09AC9CD6" w14:textId="4720C80C" w:rsidR="002E4A44" w:rsidRDefault="009D15A4" w:rsidP="002F0428">
      <w:pPr>
        <w:pStyle w:val="NoSpacing"/>
        <w:rPr>
          <w:rFonts w:ascii="Times New Roman" w:hAnsi="Times New Roman" w:cs="Times New Roman"/>
          <w:sz w:val="24"/>
          <w:u w:val="single"/>
        </w:rPr>
      </w:pPr>
      <w:r>
        <w:rPr>
          <w:rFonts w:ascii="Times New Roman" w:hAnsi="Times New Roman" w:cs="Times New Roman"/>
          <w:sz w:val="24"/>
          <w:u w:val="single"/>
        </w:rPr>
        <w:t>Everything is Meaningless? Vanity?</w:t>
      </w:r>
    </w:p>
    <w:p w14:paraId="5CE3B0ED" w14:textId="446F97CD" w:rsidR="002E4A44" w:rsidRDefault="002E4A44" w:rsidP="002F0428">
      <w:pPr>
        <w:pStyle w:val="NoSpacing"/>
        <w:rPr>
          <w:rFonts w:ascii="Times New Roman" w:hAnsi="Times New Roman" w:cs="Times New Roman"/>
          <w:sz w:val="24"/>
        </w:rPr>
      </w:pPr>
      <w:r>
        <w:rPr>
          <w:rFonts w:ascii="Times New Roman" w:hAnsi="Times New Roman" w:cs="Times New Roman"/>
          <w:sz w:val="24"/>
        </w:rPr>
        <w:t>The key to understand</w:t>
      </w:r>
      <w:r w:rsidR="002574ED">
        <w:rPr>
          <w:rFonts w:ascii="Times New Roman" w:hAnsi="Times New Roman" w:cs="Times New Roman"/>
          <w:sz w:val="24"/>
        </w:rPr>
        <w:t>ing</w:t>
      </w:r>
      <w:r>
        <w:rPr>
          <w:rFonts w:ascii="Times New Roman" w:hAnsi="Times New Roman" w:cs="Times New Roman"/>
          <w:sz w:val="24"/>
        </w:rPr>
        <w:t xml:space="preserve"> the message</w:t>
      </w:r>
      <w:r w:rsidR="00C24F1C">
        <w:rPr>
          <w:rFonts w:ascii="Times New Roman" w:hAnsi="Times New Roman" w:cs="Times New Roman"/>
          <w:sz w:val="24"/>
        </w:rPr>
        <w:t xml:space="preserve"> of Ecclesiastes</w:t>
      </w:r>
      <w:r>
        <w:rPr>
          <w:rFonts w:ascii="Times New Roman" w:hAnsi="Times New Roman" w:cs="Times New Roman"/>
          <w:sz w:val="24"/>
        </w:rPr>
        <w:t xml:space="preserve"> is looking at most-used word in Ecclesiastes. </w:t>
      </w:r>
      <w:r>
        <w:rPr>
          <w:rFonts w:ascii="Times New Roman" w:hAnsi="Times New Roman" w:cs="Times New Roman"/>
          <w:b/>
          <w:bCs/>
          <w:sz w:val="24"/>
        </w:rPr>
        <w:t>Read Ecclesiastes 1:1-2</w:t>
      </w:r>
      <w:r>
        <w:rPr>
          <w:rFonts w:ascii="Times New Roman" w:hAnsi="Times New Roman" w:cs="Times New Roman"/>
          <w:sz w:val="24"/>
        </w:rPr>
        <w:t xml:space="preserve">. </w:t>
      </w:r>
    </w:p>
    <w:p w14:paraId="4CF6E86F" w14:textId="073A5234" w:rsidR="002E4A44" w:rsidRDefault="002E4A44" w:rsidP="002E4A44">
      <w:pPr>
        <w:pStyle w:val="NoSpacing"/>
        <w:numPr>
          <w:ilvl w:val="0"/>
          <w:numId w:val="32"/>
        </w:numPr>
        <w:rPr>
          <w:rFonts w:ascii="Times New Roman" w:hAnsi="Times New Roman" w:cs="Times New Roman"/>
          <w:sz w:val="24"/>
        </w:rPr>
      </w:pPr>
      <w:r>
        <w:rPr>
          <w:rFonts w:ascii="Times New Roman" w:hAnsi="Times New Roman" w:cs="Times New Roman"/>
          <w:sz w:val="24"/>
        </w:rPr>
        <w:t>What do your different versions say for the repeated word in verse 2?</w:t>
      </w:r>
    </w:p>
    <w:p w14:paraId="2EDA4E65" w14:textId="0ADF41CA" w:rsidR="002E4A44" w:rsidRPr="00C24F1C" w:rsidRDefault="002E4A44" w:rsidP="002E4A44">
      <w:pPr>
        <w:pStyle w:val="NoSpacing"/>
        <w:numPr>
          <w:ilvl w:val="0"/>
          <w:numId w:val="32"/>
        </w:numPr>
        <w:rPr>
          <w:rFonts w:ascii="Times New Roman" w:hAnsi="Times New Roman" w:cs="Times New Roman"/>
          <w:sz w:val="24"/>
        </w:rPr>
      </w:pPr>
      <w:r>
        <w:rPr>
          <w:rFonts w:ascii="Times New Roman" w:hAnsi="Times New Roman" w:cs="Times New Roman"/>
          <w:sz w:val="24"/>
        </w:rPr>
        <w:t>What does it seem like the Teacher is communicating in this verse?</w:t>
      </w:r>
    </w:p>
    <w:p w14:paraId="4363350F" w14:textId="5ECC1F14" w:rsidR="002E4A44" w:rsidRDefault="002E4A44" w:rsidP="002E4A44">
      <w:pPr>
        <w:pStyle w:val="NoSpacing"/>
        <w:rPr>
          <w:rFonts w:ascii="Times New Roman" w:hAnsi="Times New Roman" w:cs="Times New Roman"/>
          <w:sz w:val="24"/>
        </w:rPr>
      </w:pPr>
      <w:r>
        <w:rPr>
          <w:rFonts w:ascii="Times New Roman" w:hAnsi="Times New Roman" w:cs="Times New Roman"/>
          <w:sz w:val="24"/>
        </w:rPr>
        <w:t xml:space="preserve">The Hebrew word here is </w:t>
      </w:r>
      <w:r>
        <w:rPr>
          <w:rFonts w:ascii="Times New Roman" w:hAnsi="Times New Roman" w:cs="Times New Roman"/>
          <w:i/>
          <w:iCs/>
          <w:sz w:val="24"/>
        </w:rPr>
        <w:t>hevel</w:t>
      </w:r>
      <w:r>
        <w:rPr>
          <w:rFonts w:ascii="Times New Roman" w:hAnsi="Times New Roman" w:cs="Times New Roman"/>
          <w:sz w:val="24"/>
        </w:rPr>
        <w:t>. This is a tough word to translate, but the sense of the word can be underst</w:t>
      </w:r>
      <w:r w:rsidR="005444E7">
        <w:rPr>
          <w:rFonts w:ascii="Times New Roman" w:hAnsi="Times New Roman" w:cs="Times New Roman"/>
          <w:sz w:val="24"/>
        </w:rPr>
        <w:t>oo</w:t>
      </w:r>
      <w:r>
        <w:rPr>
          <w:rFonts w:ascii="Times New Roman" w:hAnsi="Times New Roman" w:cs="Times New Roman"/>
          <w:sz w:val="24"/>
        </w:rPr>
        <w:t xml:space="preserve">d by its use elsewhere in the Bible. </w:t>
      </w:r>
      <w:r>
        <w:rPr>
          <w:rFonts w:ascii="Times New Roman" w:hAnsi="Times New Roman" w:cs="Times New Roman"/>
          <w:b/>
          <w:bCs/>
          <w:sz w:val="24"/>
        </w:rPr>
        <w:t>Read Ps. 39:5,</w:t>
      </w:r>
      <w:r>
        <w:rPr>
          <w:rFonts w:ascii="Times New Roman" w:hAnsi="Times New Roman" w:cs="Times New Roman"/>
          <w:sz w:val="24"/>
        </w:rPr>
        <w:t xml:space="preserve"> </w:t>
      </w:r>
      <w:r w:rsidR="005444E7">
        <w:rPr>
          <w:rFonts w:ascii="Times New Roman" w:hAnsi="Times New Roman" w:cs="Times New Roman"/>
          <w:b/>
          <w:bCs/>
          <w:sz w:val="24"/>
        </w:rPr>
        <w:t>Ps. 144:4, Proverbs 31:30.</w:t>
      </w:r>
    </w:p>
    <w:p w14:paraId="14002177" w14:textId="002554FF" w:rsidR="005444E7" w:rsidRDefault="005444E7" w:rsidP="005444E7">
      <w:pPr>
        <w:pStyle w:val="NoSpacing"/>
        <w:numPr>
          <w:ilvl w:val="0"/>
          <w:numId w:val="34"/>
        </w:numPr>
        <w:rPr>
          <w:rFonts w:ascii="Times New Roman" w:hAnsi="Times New Roman" w:cs="Times New Roman"/>
          <w:sz w:val="24"/>
        </w:rPr>
      </w:pPr>
      <w:r>
        <w:rPr>
          <w:rFonts w:ascii="Times New Roman" w:hAnsi="Times New Roman" w:cs="Times New Roman"/>
          <w:sz w:val="24"/>
        </w:rPr>
        <w:t xml:space="preserve">What is the sense of </w:t>
      </w:r>
      <w:r>
        <w:rPr>
          <w:rFonts w:ascii="Times New Roman" w:hAnsi="Times New Roman" w:cs="Times New Roman"/>
          <w:i/>
          <w:iCs/>
          <w:sz w:val="24"/>
        </w:rPr>
        <w:t xml:space="preserve">hevel </w:t>
      </w:r>
      <w:r>
        <w:rPr>
          <w:rFonts w:ascii="Times New Roman" w:hAnsi="Times New Roman" w:cs="Times New Roman"/>
          <w:sz w:val="24"/>
        </w:rPr>
        <w:t>in these verses?</w:t>
      </w:r>
    </w:p>
    <w:p w14:paraId="333A7947" w14:textId="654B6CF0" w:rsidR="00F26E2E" w:rsidRDefault="00F26E2E" w:rsidP="00F26E2E">
      <w:pPr>
        <w:pStyle w:val="NoSpacing"/>
        <w:rPr>
          <w:rFonts w:ascii="Times New Roman" w:hAnsi="Times New Roman" w:cs="Times New Roman"/>
          <w:sz w:val="24"/>
        </w:rPr>
      </w:pPr>
    </w:p>
    <w:p w14:paraId="199F1ABE" w14:textId="77777777" w:rsidR="00F26E2E" w:rsidRDefault="00F26E2E" w:rsidP="00F26E2E">
      <w:pPr>
        <w:pStyle w:val="NoSpacing"/>
        <w:rPr>
          <w:rFonts w:ascii="Times New Roman" w:hAnsi="Times New Roman" w:cs="Times New Roman"/>
          <w:sz w:val="24"/>
        </w:rPr>
      </w:pPr>
    </w:p>
    <w:p w14:paraId="77658641" w14:textId="19AB0BF8" w:rsidR="005444E7" w:rsidRDefault="005444E7" w:rsidP="005444E7">
      <w:pPr>
        <w:pStyle w:val="NoSpacing"/>
        <w:rPr>
          <w:rFonts w:ascii="Times New Roman" w:hAnsi="Times New Roman" w:cs="Times New Roman"/>
          <w:sz w:val="24"/>
        </w:rPr>
      </w:pPr>
      <w:r>
        <w:rPr>
          <w:rFonts w:ascii="Times New Roman" w:hAnsi="Times New Roman" w:cs="Times New Roman"/>
          <w:sz w:val="24"/>
        </w:rPr>
        <w:lastRenderedPageBreak/>
        <w:t xml:space="preserve">The Teacher is using </w:t>
      </w:r>
      <w:r>
        <w:rPr>
          <w:rFonts w:ascii="Times New Roman" w:hAnsi="Times New Roman" w:cs="Times New Roman"/>
          <w:i/>
          <w:iCs/>
          <w:sz w:val="24"/>
        </w:rPr>
        <w:t xml:space="preserve">hevel </w:t>
      </w:r>
      <w:r>
        <w:rPr>
          <w:rFonts w:ascii="Times New Roman" w:hAnsi="Times New Roman" w:cs="Times New Roman"/>
          <w:sz w:val="24"/>
        </w:rPr>
        <w:t xml:space="preserve">in to communicate </w:t>
      </w:r>
      <w:r w:rsidR="009D15A4">
        <w:rPr>
          <w:rFonts w:ascii="Times New Roman" w:hAnsi="Times New Roman" w:cs="Times New Roman"/>
          <w:sz w:val="24"/>
        </w:rPr>
        <w:t xml:space="preserve">at least </w:t>
      </w:r>
      <w:r>
        <w:rPr>
          <w:rFonts w:ascii="Times New Roman" w:hAnsi="Times New Roman" w:cs="Times New Roman"/>
          <w:sz w:val="24"/>
        </w:rPr>
        <w:t>two things about human life:</w:t>
      </w:r>
    </w:p>
    <w:p w14:paraId="183289F8" w14:textId="425C3AD9" w:rsidR="005444E7" w:rsidRDefault="005444E7" w:rsidP="005444E7">
      <w:pPr>
        <w:pStyle w:val="NoSpacing"/>
        <w:numPr>
          <w:ilvl w:val="0"/>
          <w:numId w:val="35"/>
        </w:numPr>
        <w:rPr>
          <w:rFonts w:ascii="Times New Roman" w:hAnsi="Times New Roman" w:cs="Times New Roman"/>
          <w:sz w:val="24"/>
        </w:rPr>
      </w:pPr>
      <w:r>
        <w:rPr>
          <w:rFonts w:ascii="Times New Roman" w:hAnsi="Times New Roman" w:cs="Times New Roman"/>
          <w:sz w:val="24"/>
        </w:rPr>
        <w:t xml:space="preserve">Life is </w:t>
      </w:r>
      <w:r w:rsidRPr="00F26E2E">
        <w:rPr>
          <w:rFonts w:ascii="Times New Roman" w:hAnsi="Times New Roman" w:cs="Times New Roman"/>
          <w:b/>
          <w:bCs/>
          <w:sz w:val="24"/>
        </w:rPr>
        <w:t>fleeting and transient</w:t>
      </w:r>
      <w:r>
        <w:rPr>
          <w:rFonts w:ascii="Times New Roman" w:hAnsi="Times New Roman" w:cs="Times New Roman"/>
          <w:sz w:val="24"/>
        </w:rPr>
        <w:t xml:space="preserve">. Some translate Ecc. 1:2 “The merest of breaths!” The message here is that life and the things in it are far from permanent. </w:t>
      </w:r>
    </w:p>
    <w:p w14:paraId="674A71A5" w14:textId="2734F138" w:rsidR="005444E7" w:rsidRDefault="005444E7" w:rsidP="005444E7">
      <w:pPr>
        <w:pStyle w:val="NoSpacing"/>
        <w:numPr>
          <w:ilvl w:val="0"/>
          <w:numId w:val="35"/>
        </w:numPr>
        <w:rPr>
          <w:rFonts w:ascii="Times New Roman" w:hAnsi="Times New Roman" w:cs="Times New Roman"/>
          <w:sz w:val="24"/>
        </w:rPr>
      </w:pPr>
      <w:r>
        <w:rPr>
          <w:rFonts w:ascii="Times New Roman" w:hAnsi="Times New Roman" w:cs="Times New Roman"/>
          <w:sz w:val="24"/>
        </w:rPr>
        <w:t xml:space="preserve">Life is </w:t>
      </w:r>
      <w:r w:rsidRPr="00F26E2E">
        <w:rPr>
          <w:rFonts w:ascii="Times New Roman" w:hAnsi="Times New Roman" w:cs="Times New Roman"/>
          <w:b/>
          <w:bCs/>
          <w:sz w:val="24"/>
        </w:rPr>
        <w:t>elusive</w:t>
      </w:r>
      <w:r>
        <w:rPr>
          <w:rFonts w:ascii="Times New Roman" w:hAnsi="Times New Roman" w:cs="Times New Roman"/>
          <w:sz w:val="24"/>
        </w:rPr>
        <w:t>. Our attempts to capture, control, manipulate, and understand life are futile</w:t>
      </w:r>
      <w:r w:rsidR="009D15A4">
        <w:rPr>
          <w:rFonts w:ascii="Times New Roman" w:hAnsi="Times New Roman" w:cs="Times New Roman"/>
          <w:sz w:val="24"/>
        </w:rPr>
        <w:t>, like trying to grasp the wind.</w:t>
      </w:r>
    </w:p>
    <w:p w14:paraId="32EF43D2" w14:textId="508FE7F8" w:rsidR="009D15A4" w:rsidRDefault="009D15A4" w:rsidP="009D15A4">
      <w:pPr>
        <w:pStyle w:val="NoSpacing"/>
        <w:numPr>
          <w:ilvl w:val="1"/>
          <w:numId w:val="35"/>
        </w:numPr>
        <w:rPr>
          <w:rFonts w:ascii="Times New Roman" w:hAnsi="Times New Roman" w:cs="Times New Roman"/>
          <w:sz w:val="24"/>
        </w:rPr>
      </w:pPr>
      <w:r>
        <w:rPr>
          <w:rFonts w:ascii="Times New Roman" w:hAnsi="Times New Roman" w:cs="Times New Roman"/>
          <w:sz w:val="24"/>
        </w:rPr>
        <w:t>When have you personally experienced these realities of life?</w:t>
      </w:r>
    </w:p>
    <w:p w14:paraId="3BC2F860" w14:textId="41BF4834" w:rsidR="009D15A4" w:rsidRDefault="009D15A4" w:rsidP="009D15A4">
      <w:pPr>
        <w:pStyle w:val="NoSpacing"/>
        <w:rPr>
          <w:rFonts w:ascii="Times New Roman" w:hAnsi="Times New Roman" w:cs="Times New Roman"/>
          <w:sz w:val="24"/>
        </w:rPr>
      </w:pPr>
    </w:p>
    <w:p w14:paraId="6241B7BF" w14:textId="2C5A6CBF" w:rsidR="009D15A4" w:rsidRDefault="009D15A4" w:rsidP="009D15A4">
      <w:pPr>
        <w:pStyle w:val="NoSpacing"/>
        <w:rPr>
          <w:rFonts w:ascii="Times New Roman" w:hAnsi="Times New Roman" w:cs="Times New Roman"/>
          <w:sz w:val="24"/>
        </w:rPr>
      </w:pPr>
      <w:r>
        <w:rPr>
          <w:rFonts w:ascii="Times New Roman" w:hAnsi="Times New Roman" w:cs="Times New Roman"/>
          <w:b/>
          <w:bCs/>
          <w:sz w:val="24"/>
        </w:rPr>
        <w:t>Read Ecclesiastes 1:3</w:t>
      </w:r>
      <w:r>
        <w:rPr>
          <w:rFonts w:ascii="Times New Roman" w:hAnsi="Times New Roman" w:cs="Times New Roman"/>
          <w:sz w:val="24"/>
        </w:rPr>
        <w:t>. Considering what we have just learned, what does this verse challenge us to consider?</w:t>
      </w:r>
    </w:p>
    <w:p w14:paraId="60C7AF67" w14:textId="50FA49A9" w:rsidR="009D15A4" w:rsidRPr="00F26E2E" w:rsidRDefault="009D15A4" w:rsidP="00F26E2E">
      <w:pPr>
        <w:pStyle w:val="NoSpacing"/>
        <w:numPr>
          <w:ilvl w:val="0"/>
          <w:numId w:val="37"/>
        </w:numPr>
        <w:rPr>
          <w:rFonts w:ascii="Times New Roman" w:hAnsi="Times New Roman" w:cs="Times New Roman"/>
          <w:sz w:val="24"/>
        </w:rPr>
      </w:pPr>
      <w:r>
        <w:rPr>
          <w:rFonts w:ascii="Times New Roman" w:hAnsi="Times New Roman" w:cs="Times New Roman"/>
          <w:sz w:val="24"/>
        </w:rPr>
        <w:t xml:space="preserve">This verse asks you to consider – at the end of your life, what “profit” do you hope to have? Can you have a surplus from all your toil? The answer is a resounding “no.” </w:t>
      </w:r>
      <w:r w:rsidR="00F26E2E">
        <w:rPr>
          <w:rFonts w:ascii="Times New Roman" w:hAnsi="Times New Roman" w:cs="Times New Roman"/>
          <w:sz w:val="24"/>
        </w:rPr>
        <w:t>If life is viewed as an opportunity for gain</w:t>
      </w:r>
      <w:r w:rsidR="0031149C">
        <w:rPr>
          <w:rFonts w:ascii="Times New Roman" w:hAnsi="Times New Roman" w:cs="Times New Roman"/>
          <w:sz w:val="24"/>
        </w:rPr>
        <w:t xml:space="preserve">, </w:t>
      </w:r>
      <w:r w:rsidR="00F26E2E">
        <w:rPr>
          <w:rFonts w:ascii="Times New Roman" w:hAnsi="Times New Roman" w:cs="Times New Roman"/>
          <w:sz w:val="24"/>
        </w:rPr>
        <w:t>influence,</w:t>
      </w:r>
      <w:r w:rsidR="0031149C">
        <w:rPr>
          <w:rFonts w:ascii="Times New Roman" w:hAnsi="Times New Roman" w:cs="Times New Roman"/>
          <w:sz w:val="24"/>
        </w:rPr>
        <w:t xml:space="preserve"> or to come out “on top,”</w:t>
      </w:r>
      <w:r w:rsidR="00F26E2E">
        <w:rPr>
          <w:rFonts w:ascii="Times New Roman" w:hAnsi="Times New Roman" w:cs="Times New Roman"/>
          <w:sz w:val="24"/>
        </w:rPr>
        <w:t xml:space="preserve"> we will use anything around us for that end. This is the root of materialism. Sadly, many Christians look no different than non-Christians with regard to seeking happiness and fulfillment in this life. We look to make a mark and manipulate the world to achieve our goals. (</w:t>
      </w:r>
      <w:r w:rsidR="009E5529">
        <w:rPr>
          <w:rFonts w:ascii="Times New Roman" w:hAnsi="Times New Roman" w:cs="Times New Roman"/>
          <w:sz w:val="24"/>
        </w:rPr>
        <w:t xml:space="preserve">summary of </w:t>
      </w:r>
      <w:r w:rsidR="006A4FEB">
        <w:rPr>
          <w:rFonts w:ascii="Times New Roman" w:hAnsi="Times New Roman" w:cs="Times New Roman"/>
          <w:sz w:val="24"/>
        </w:rPr>
        <w:t xml:space="preserve">Iain </w:t>
      </w:r>
      <w:r w:rsidR="00F26E2E">
        <w:rPr>
          <w:rFonts w:ascii="Times New Roman" w:hAnsi="Times New Roman" w:cs="Times New Roman"/>
          <w:sz w:val="24"/>
        </w:rPr>
        <w:t>Provan)</w:t>
      </w:r>
    </w:p>
    <w:p w14:paraId="3EE8EA5A" w14:textId="253E2357" w:rsidR="00F26E2E" w:rsidRDefault="009D15A4" w:rsidP="009D15A4">
      <w:pPr>
        <w:pStyle w:val="NoSpacing"/>
        <w:numPr>
          <w:ilvl w:val="1"/>
          <w:numId w:val="36"/>
        </w:numPr>
        <w:rPr>
          <w:rFonts w:ascii="Times New Roman" w:hAnsi="Times New Roman" w:cs="Times New Roman"/>
          <w:sz w:val="24"/>
        </w:rPr>
      </w:pPr>
      <w:r>
        <w:rPr>
          <w:rFonts w:ascii="Times New Roman" w:hAnsi="Times New Roman" w:cs="Times New Roman"/>
          <w:sz w:val="24"/>
        </w:rPr>
        <w:t>Do you find yourself falling into this way on thinking?</w:t>
      </w:r>
      <w:r w:rsidR="00F26E2E">
        <w:rPr>
          <w:rFonts w:ascii="Times New Roman" w:hAnsi="Times New Roman" w:cs="Times New Roman"/>
          <w:sz w:val="24"/>
        </w:rPr>
        <w:t xml:space="preserve"> How does your desire for </w:t>
      </w:r>
      <w:r w:rsidR="002574ED">
        <w:rPr>
          <w:rFonts w:ascii="Times New Roman" w:hAnsi="Times New Roman" w:cs="Times New Roman"/>
          <w:sz w:val="24"/>
        </w:rPr>
        <w:t>possessions</w:t>
      </w:r>
      <w:r w:rsidR="00F26E2E">
        <w:rPr>
          <w:rFonts w:ascii="Times New Roman" w:hAnsi="Times New Roman" w:cs="Times New Roman"/>
          <w:sz w:val="24"/>
        </w:rPr>
        <w:t xml:space="preserve"> and influence impact your life </w:t>
      </w:r>
      <w:r w:rsidR="0031149C">
        <w:rPr>
          <w:rFonts w:ascii="Times New Roman" w:hAnsi="Times New Roman" w:cs="Times New Roman"/>
          <w:sz w:val="24"/>
        </w:rPr>
        <w:t xml:space="preserve">now </w:t>
      </w:r>
      <w:r w:rsidR="00F26E2E">
        <w:rPr>
          <w:rFonts w:ascii="Times New Roman" w:hAnsi="Times New Roman" w:cs="Times New Roman"/>
          <w:sz w:val="24"/>
        </w:rPr>
        <w:t>and plans for the future?</w:t>
      </w:r>
    </w:p>
    <w:p w14:paraId="5D77B6D4" w14:textId="0EBAD139" w:rsidR="009D15A4" w:rsidRPr="0031149C" w:rsidRDefault="009D15A4" w:rsidP="00F26E2E">
      <w:pPr>
        <w:pStyle w:val="NoSpacing"/>
        <w:numPr>
          <w:ilvl w:val="0"/>
          <w:numId w:val="36"/>
        </w:numPr>
        <w:rPr>
          <w:rFonts w:ascii="Times New Roman" w:hAnsi="Times New Roman" w:cs="Times New Roman"/>
          <w:sz w:val="24"/>
        </w:rPr>
      </w:pPr>
      <w:r w:rsidRPr="00F26E2E">
        <w:rPr>
          <w:rFonts w:ascii="Times New Roman" w:hAnsi="Times New Roman" w:cs="Times New Roman"/>
          <w:sz w:val="24"/>
        </w:rPr>
        <w:t>In this book, we will be challenged in the ways we think about what makes for a well-lived lif</w:t>
      </w:r>
      <w:r w:rsidR="00C24F1C" w:rsidRPr="00F26E2E">
        <w:rPr>
          <w:rFonts w:ascii="Times New Roman" w:hAnsi="Times New Roman" w:cs="Times New Roman"/>
          <w:sz w:val="24"/>
        </w:rPr>
        <w:t xml:space="preserve">e. </w:t>
      </w:r>
      <w:r w:rsidR="002574ED">
        <w:rPr>
          <w:rFonts w:ascii="Times New Roman" w:hAnsi="Times New Roman" w:cs="Times New Roman"/>
          <w:sz w:val="24"/>
        </w:rPr>
        <w:t>We</w:t>
      </w:r>
      <w:r w:rsidR="00C24F1C" w:rsidRPr="00F26E2E">
        <w:rPr>
          <w:rFonts w:ascii="Times New Roman" w:hAnsi="Times New Roman" w:cs="Times New Roman"/>
          <w:sz w:val="24"/>
        </w:rPr>
        <w:t xml:space="preserve"> will </w:t>
      </w:r>
      <w:r w:rsidR="00C24F1C" w:rsidRPr="00F26E2E">
        <w:rPr>
          <w:rFonts w:ascii="Times New Roman" w:hAnsi="Times New Roman" w:cs="Times New Roman"/>
          <w:i/>
          <w:iCs/>
          <w:sz w:val="24"/>
        </w:rPr>
        <w:t xml:space="preserve">not </w:t>
      </w:r>
      <w:r w:rsidR="00C24F1C" w:rsidRPr="00F26E2E">
        <w:rPr>
          <w:rFonts w:ascii="Times New Roman" w:hAnsi="Times New Roman" w:cs="Times New Roman"/>
          <w:sz w:val="24"/>
        </w:rPr>
        <w:t>he</w:t>
      </w:r>
      <w:r w:rsidR="009E5529">
        <w:rPr>
          <w:rFonts w:ascii="Times New Roman" w:hAnsi="Times New Roman" w:cs="Times New Roman"/>
          <w:sz w:val="24"/>
        </w:rPr>
        <w:t>a</w:t>
      </w:r>
      <w:r w:rsidR="00C24F1C" w:rsidRPr="00F26E2E">
        <w:rPr>
          <w:rFonts w:ascii="Times New Roman" w:hAnsi="Times New Roman" w:cs="Times New Roman"/>
          <w:sz w:val="24"/>
        </w:rPr>
        <w:t xml:space="preserve">r the </w:t>
      </w:r>
      <w:r w:rsidR="0031149C">
        <w:rPr>
          <w:rFonts w:ascii="Times New Roman" w:hAnsi="Times New Roman" w:cs="Times New Roman"/>
          <w:sz w:val="24"/>
        </w:rPr>
        <w:t>Teacher</w:t>
      </w:r>
      <w:r w:rsidR="00C24F1C" w:rsidRPr="00F26E2E">
        <w:rPr>
          <w:rFonts w:ascii="Times New Roman" w:hAnsi="Times New Roman" w:cs="Times New Roman"/>
          <w:sz w:val="24"/>
        </w:rPr>
        <w:t xml:space="preserve"> say that human activity is meaningless. Instead</w:t>
      </w:r>
      <w:r w:rsidR="0031149C">
        <w:rPr>
          <w:rFonts w:ascii="Times New Roman" w:hAnsi="Times New Roman" w:cs="Times New Roman"/>
          <w:sz w:val="24"/>
        </w:rPr>
        <w:t xml:space="preserve">: </w:t>
      </w:r>
      <w:r w:rsidR="00C24F1C" w:rsidRPr="00F26E2E">
        <w:rPr>
          <w:rFonts w:ascii="Times New Roman" w:hAnsi="Times New Roman" w:cs="Times New Roman"/>
          <w:sz w:val="24"/>
        </w:rPr>
        <w:t>“Human goals should be set in accordance with the nature of reality, not in defiance of it.” (Provan)</w:t>
      </w:r>
      <w:r w:rsidR="0031149C">
        <w:rPr>
          <w:rFonts w:ascii="Times New Roman" w:hAnsi="Times New Roman" w:cs="Times New Roman"/>
          <w:sz w:val="24"/>
        </w:rPr>
        <w:t xml:space="preserve"> </w:t>
      </w:r>
      <w:r w:rsidR="0031149C">
        <w:rPr>
          <w:rFonts w:ascii="Times New Roman" w:hAnsi="Times New Roman" w:cs="Times New Roman"/>
          <w:b/>
          <w:bCs/>
          <w:sz w:val="24"/>
        </w:rPr>
        <w:t>Read Matthew 6:19-21, 25-34</w:t>
      </w:r>
    </w:p>
    <w:p w14:paraId="3FC29163" w14:textId="65085C9C" w:rsidR="0031149C" w:rsidRPr="0031149C" w:rsidRDefault="0031149C" w:rsidP="0031149C">
      <w:pPr>
        <w:pStyle w:val="NoSpacing"/>
        <w:numPr>
          <w:ilvl w:val="1"/>
          <w:numId w:val="36"/>
        </w:numPr>
        <w:rPr>
          <w:rFonts w:ascii="Times New Roman" w:hAnsi="Times New Roman" w:cs="Times New Roman"/>
          <w:sz w:val="24"/>
        </w:rPr>
      </w:pPr>
      <w:r>
        <w:rPr>
          <w:rFonts w:ascii="Times New Roman" w:hAnsi="Times New Roman" w:cs="Times New Roman"/>
          <w:sz w:val="24"/>
        </w:rPr>
        <w:t xml:space="preserve">What would change about your life if you were to live </w:t>
      </w:r>
      <w:r w:rsidR="002574ED">
        <w:rPr>
          <w:rFonts w:ascii="Times New Roman" w:hAnsi="Times New Roman" w:cs="Times New Roman"/>
          <w:sz w:val="24"/>
        </w:rPr>
        <w:t>it according to Matthew 6?</w:t>
      </w:r>
    </w:p>
    <w:p w14:paraId="302772D6" w14:textId="746D4D69" w:rsidR="009D15A4" w:rsidRDefault="009D15A4" w:rsidP="009D15A4">
      <w:pPr>
        <w:pStyle w:val="NoSpacing"/>
        <w:rPr>
          <w:rFonts w:ascii="Times New Roman" w:hAnsi="Times New Roman" w:cs="Times New Roman"/>
          <w:sz w:val="24"/>
        </w:rPr>
      </w:pPr>
    </w:p>
    <w:p w14:paraId="203FB4E6" w14:textId="34844AA9" w:rsidR="009D15A4" w:rsidRDefault="009D15A4" w:rsidP="009D15A4">
      <w:pPr>
        <w:pStyle w:val="NoSpacing"/>
        <w:rPr>
          <w:rFonts w:ascii="Times New Roman" w:hAnsi="Times New Roman" w:cs="Times New Roman"/>
          <w:b/>
          <w:bCs/>
          <w:sz w:val="24"/>
        </w:rPr>
      </w:pPr>
      <w:r>
        <w:rPr>
          <w:rFonts w:ascii="Times New Roman" w:hAnsi="Times New Roman" w:cs="Times New Roman"/>
          <w:sz w:val="24"/>
          <w:u w:val="single"/>
        </w:rPr>
        <w:t>Your Life in View of the World</w:t>
      </w:r>
      <w:r>
        <w:rPr>
          <w:rFonts w:ascii="Times New Roman" w:hAnsi="Times New Roman" w:cs="Times New Roman"/>
          <w:sz w:val="24"/>
        </w:rPr>
        <w:t xml:space="preserve">: </w:t>
      </w:r>
      <w:r>
        <w:rPr>
          <w:rFonts w:ascii="Times New Roman" w:hAnsi="Times New Roman" w:cs="Times New Roman"/>
          <w:b/>
          <w:bCs/>
          <w:sz w:val="24"/>
        </w:rPr>
        <w:t>Read Ecclesiastes 1:4-11</w:t>
      </w:r>
    </w:p>
    <w:p w14:paraId="36C6F781" w14:textId="06399F17" w:rsidR="0088153D" w:rsidRPr="0088153D" w:rsidRDefault="00C24F1C" w:rsidP="0088153D">
      <w:pPr>
        <w:pStyle w:val="NoSpacing"/>
        <w:numPr>
          <w:ilvl w:val="0"/>
          <w:numId w:val="36"/>
        </w:numPr>
        <w:rPr>
          <w:rFonts w:ascii="Times New Roman" w:hAnsi="Times New Roman" w:cs="Times New Roman"/>
          <w:sz w:val="24"/>
        </w:rPr>
      </w:pPr>
      <w:r>
        <w:rPr>
          <w:rFonts w:ascii="Times New Roman" w:hAnsi="Times New Roman" w:cs="Times New Roman"/>
          <w:sz w:val="24"/>
        </w:rPr>
        <w:t>Verses 4-11 answer the rhetorical question posed in verse 3. What is the overall answer?</w:t>
      </w:r>
      <w:r w:rsidR="00626375">
        <w:rPr>
          <w:rFonts w:ascii="Times New Roman" w:hAnsi="Times New Roman" w:cs="Times New Roman"/>
          <w:sz w:val="24"/>
        </w:rPr>
        <w:t xml:space="preserve"> How do these verses highlight the </w:t>
      </w:r>
      <w:r w:rsidR="00626375">
        <w:rPr>
          <w:rFonts w:ascii="Times New Roman" w:hAnsi="Times New Roman" w:cs="Times New Roman"/>
          <w:i/>
          <w:iCs/>
          <w:sz w:val="24"/>
        </w:rPr>
        <w:t xml:space="preserve">hevel </w:t>
      </w:r>
      <w:r w:rsidR="00626375">
        <w:rPr>
          <w:rFonts w:ascii="Times New Roman" w:hAnsi="Times New Roman" w:cs="Times New Roman"/>
          <w:sz w:val="24"/>
        </w:rPr>
        <w:t>of life?</w:t>
      </w:r>
    </w:p>
    <w:p w14:paraId="6AB2326B" w14:textId="4D1679CA" w:rsidR="00626375" w:rsidRDefault="00626375" w:rsidP="00C24F1C">
      <w:pPr>
        <w:pStyle w:val="NoSpacing"/>
        <w:numPr>
          <w:ilvl w:val="0"/>
          <w:numId w:val="36"/>
        </w:numPr>
        <w:rPr>
          <w:rFonts w:ascii="Times New Roman" w:hAnsi="Times New Roman" w:cs="Times New Roman"/>
          <w:sz w:val="24"/>
        </w:rPr>
      </w:pPr>
      <w:r w:rsidRPr="00AE1E4F">
        <w:rPr>
          <w:rFonts w:ascii="Times New Roman" w:hAnsi="Times New Roman" w:cs="Times New Roman"/>
          <w:sz w:val="24"/>
        </w:rPr>
        <w:t>Verse 8</w:t>
      </w:r>
      <w:r w:rsidR="00F71B10" w:rsidRPr="00AE1E4F">
        <w:rPr>
          <w:rFonts w:ascii="Times New Roman" w:hAnsi="Times New Roman" w:cs="Times New Roman"/>
          <w:sz w:val="24"/>
        </w:rPr>
        <w:t xml:space="preserve"> stands out as unique in this section</w:t>
      </w:r>
      <w:r w:rsidR="00AE1E4F">
        <w:rPr>
          <w:rFonts w:ascii="Times New Roman" w:hAnsi="Times New Roman" w:cs="Times New Roman"/>
          <w:sz w:val="24"/>
        </w:rPr>
        <w:t xml:space="preserve">. </w:t>
      </w:r>
      <w:r w:rsidR="00F71B10" w:rsidRPr="00AE1E4F">
        <w:rPr>
          <w:rFonts w:ascii="Times New Roman" w:hAnsi="Times New Roman" w:cs="Times New Roman"/>
          <w:sz w:val="24"/>
        </w:rPr>
        <w:t xml:space="preserve">Most translations say </w:t>
      </w:r>
      <w:r w:rsidR="006A4FEB">
        <w:rPr>
          <w:rFonts w:ascii="Times New Roman" w:hAnsi="Times New Roman" w:cs="Times New Roman"/>
          <w:sz w:val="24"/>
        </w:rPr>
        <w:t>“</w:t>
      </w:r>
      <w:r w:rsidR="00F71B10" w:rsidRPr="00AE1E4F">
        <w:rPr>
          <w:rFonts w:ascii="Times New Roman" w:hAnsi="Times New Roman" w:cs="Times New Roman"/>
          <w:sz w:val="24"/>
        </w:rPr>
        <w:t>weary,</w:t>
      </w:r>
      <w:r w:rsidR="006A4FEB">
        <w:rPr>
          <w:rFonts w:ascii="Times New Roman" w:hAnsi="Times New Roman" w:cs="Times New Roman"/>
          <w:sz w:val="24"/>
        </w:rPr>
        <w:t>”</w:t>
      </w:r>
      <w:r w:rsidR="00F71B10" w:rsidRPr="00AE1E4F">
        <w:rPr>
          <w:rFonts w:ascii="Times New Roman" w:hAnsi="Times New Roman" w:cs="Times New Roman"/>
          <w:sz w:val="24"/>
        </w:rPr>
        <w:t xml:space="preserve"> but the sense is more like “steady toil.” A summary could be: “Natural phenomena toil steadily without variation. Creation is a vast and intricate reality, which escapes the grasp of humans in speech, sight, and hearing; we are unable to find words for it, and all our looking at it and listening to it cannot comprehend it.” (Provan)</w:t>
      </w:r>
    </w:p>
    <w:p w14:paraId="64172DF8" w14:textId="0C6260ED" w:rsidR="0088153D" w:rsidRDefault="0088153D" w:rsidP="001A05B7">
      <w:pPr>
        <w:pStyle w:val="NoSpacing"/>
        <w:numPr>
          <w:ilvl w:val="1"/>
          <w:numId w:val="36"/>
        </w:numPr>
        <w:rPr>
          <w:rFonts w:ascii="Times New Roman" w:hAnsi="Times New Roman" w:cs="Times New Roman"/>
          <w:sz w:val="24"/>
        </w:rPr>
      </w:pPr>
      <w:r>
        <w:rPr>
          <w:rFonts w:ascii="Times New Roman" w:hAnsi="Times New Roman" w:cs="Times New Roman"/>
          <w:sz w:val="24"/>
        </w:rPr>
        <w:t>Do you relate to this idea? In what way does the majesty and constancy of the natural world fill you with awe?</w:t>
      </w:r>
    </w:p>
    <w:p w14:paraId="352D1BEC" w14:textId="025A6246" w:rsidR="002574ED" w:rsidRPr="001A05B7" w:rsidRDefault="002574ED" w:rsidP="001A05B7">
      <w:pPr>
        <w:pStyle w:val="NoSpacing"/>
        <w:numPr>
          <w:ilvl w:val="1"/>
          <w:numId w:val="36"/>
        </w:numPr>
        <w:rPr>
          <w:rFonts w:ascii="Times New Roman" w:hAnsi="Times New Roman" w:cs="Times New Roman"/>
          <w:sz w:val="24"/>
        </w:rPr>
      </w:pPr>
      <w:r>
        <w:rPr>
          <w:rFonts w:ascii="Times New Roman" w:hAnsi="Times New Roman" w:cs="Times New Roman"/>
          <w:sz w:val="24"/>
        </w:rPr>
        <w:t xml:space="preserve">Have you seen people abuse creation for their own gain? </w:t>
      </w:r>
      <w:r w:rsidR="00A160E7">
        <w:rPr>
          <w:rFonts w:ascii="Times New Roman" w:hAnsi="Times New Roman" w:cs="Times New Roman"/>
          <w:sz w:val="24"/>
        </w:rPr>
        <w:t>What is a healthy human relationship with the earth?</w:t>
      </w:r>
    </w:p>
    <w:p w14:paraId="12AB13B0" w14:textId="08E97A10" w:rsidR="001A05B7" w:rsidRDefault="006A4FEB" w:rsidP="001A05B7">
      <w:pPr>
        <w:pStyle w:val="NoSpacing"/>
        <w:numPr>
          <w:ilvl w:val="1"/>
          <w:numId w:val="36"/>
        </w:numPr>
        <w:rPr>
          <w:rFonts w:ascii="Times New Roman" w:hAnsi="Times New Roman" w:cs="Times New Roman"/>
          <w:sz w:val="24"/>
        </w:rPr>
      </w:pPr>
      <w:r>
        <w:rPr>
          <w:rFonts w:ascii="Times New Roman" w:hAnsi="Times New Roman" w:cs="Times New Roman"/>
          <w:sz w:val="24"/>
        </w:rPr>
        <w:t>In light of all the new technology and developments of our time, w</w:t>
      </w:r>
      <w:r w:rsidR="001A05B7">
        <w:rPr>
          <w:rFonts w:ascii="Times New Roman" w:hAnsi="Times New Roman" w:cs="Times New Roman"/>
          <w:sz w:val="24"/>
        </w:rPr>
        <w:t>hat do you think of verse 10 and the idea that there are no new things? What is he talking about?</w:t>
      </w:r>
    </w:p>
    <w:p w14:paraId="097FF0B8" w14:textId="2393E759" w:rsidR="001A05B7" w:rsidRDefault="001A05B7" w:rsidP="001A05B7">
      <w:pPr>
        <w:pStyle w:val="NoSpacing"/>
        <w:rPr>
          <w:rFonts w:ascii="Times New Roman" w:hAnsi="Times New Roman" w:cs="Times New Roman"/>
          <w:sz w:val="24"/>
        </w:rPr>
      </w:pPr>
    </w:p>
    <w:p w14:paraId="7C1F0DFB" w14:textId="18FCFF3B" w:rsidR="006A4FEB" w:rsidRPr="006A4FEB" w:rsidRDefault="006A4FEB" w:rsidP="001A05B7">
      <w:pPr>
        <w:pStyle w:val="NoSpacing"/>
        <w:rPr>
          <w:rFonts w:ascii="Times New Roman" w:hAnsi="Times New Roman" w:cs="Times New Roman"/>
          <w:sz w:val="24"/>
        </w:rPr>
      </w:pPr>
      <w:r>
        <w:rPr>
          <w:rFonts w:ascii="Times New Roman" w:hAnsi="Times New Roman" w:cs="Times New Roman"/>
          <w:sz w:val="24"/>
          <w:u w:val="single"/>
        </w:rPr>
        <w:t>Conclusion and Challenge</w:t>
      </w:r>
    </w:p>
    <w:p w14:paraId="4F007BFC" w14:textId="0CD5B6C7" w:rsidR="00D64494" w:rsidRDefault="00DB1915" w:rsidP="001C7951">
      <w:pPr>
        <w:pStyle w:val="NoSpacing"/>
        <w:rPr>
          <w:rFonts w:ascii="Times New Roman" w:hAnsi="Times New Roman" w:cs="Times New Roman"/>
          <w:sz w:val="24"/>
        </w:rPr>
      </w:pPr>
      <w:r>
        <w:rPr>
          <w:rFonts w:ascii="Times New Roman" w:hAnsi="Times New Roman" w:cs="Times New Roman"/>
          <w:sz w:val="24"/>
        </w:rPr>
        <w:t xml:space="preserve">Our lives, in the grand scheme of things, are a blip on the radar. Our job is simple: </w:t>
      </w:r>
      <w:r w:rsidRPr="00D64494">
        <w:rPr>
          <w:rFonts w:ascii="Times New Roman" w:hAnsi="Times New Roman" w:cs="Times New Roman"/>
          <w:sz w:val="24"/>
        </w:rPr>
        <w:t>Accept reality as it is</w:t>
      </w:r>
      <w:r w:rsidR="006A4FEB">
        <w:rPr>
          <w:rFonts w:ascii="Times New Roman" w:hAnsi="Times New Roman" w:cs="Times New Roman"/>
          <w:sz w:val="24"/>
        </w:rPr>
        <w:t xml:space="preserve"> instead of seeking to manipulate </w:t>
      </w:r>
      <w:r w:rsidR="00D64494">
        <w:rPr>
          <w:rFonts w:ascii="Times New Roman" w:hAnsi="Times New Roman" w:cs="Times New Roman"/>
          <w:sz w:val="24"/>
        </w:rPr>
        <w:t xml:space="preserve">the world to produce the outcome we want. </w:t>
      </w:r>
      <w:r>
        <w:rPr>
          <w:rFonts w:ascii="Times New Roman" w:hAnsi="Times New Roman" w:cs="Times New Roman"/>
          <w:sz w:val="24"/>
        </w:rPr>
        <w:t>W</w:t>
      </w:r>
      <w:r w:rsidR="006A4FEB">
        <w:rPr>
          <w:rFonts w:ascii="Times New Roman" w:hAnsi="Times New Roman" w:cs="Times New Roman"/>
          <w:sz w:val="24"/>
        </w:rPr>
        <w:t>e are called</w:t>
      </w:r>
      <w:r>
        <w:rPr>
          <w:rFonts w:ascii="Times New Roman" w:hAnsi="Times New Roman" w:cs="Times New Roman"/>
          <w:sz w:val="24"/>
        </w:rPr>
        <w:t xml:space="preserve"> to live a life that </w:t>
      </w:r>
      <w:r w:rsidR="006A4FEB">
        <w:rPr>
          <w:rFonts w:ascii="Times New Roman" w:hAnsi="Times New Roman" w:cs="Times New Roman"/>
          <w:sz w:val="24"/>
        </w:rPr>
        <w:t>accepts</w:t>
      </w:r>
      <w:r>
        <w:rPr>
          <w:rFonts w:ascii="Times New Roman" w:hAnsi="Times New Roman" w:cs="Times New Roman"/>
          <w:sz w:val="24"/>
        </w:rPr>
        <w:t xml:space="preserve"> this reality of human limitation and morality</w:t>
      </w:r>
      <w:r w:rsidR="00D64494">
        <w:rPr>
          <w:rFonts w:ascii="Times New Roman" w:hAnsi="Times New Roman" w:cs="Times New Roman"/>
          <w:sz w:val="24"/>
        </w:rPr>
        <w:t>, living faithfully to God in the present moment.</w:t>
      </w:r>
    </w:p>
    <w:p w14:paraId="36BA9954" w14:textId="77777777" w:rsidR="00A160E7" w:rsidRDefault="002574ED" w:rsidP="001C7951">
      <w:pPr>
        <w:pStyle w:val="NoSpacing"/>
        <w:numPr>
          <w:ilvl w:val="0"/>
          <w:numId w:val="39"/>
        </w:numPr>
        <w:rPr>
          <w:rFonts w:ascii="Times New Roman" w:hAnsi="Times New Roman" w:cs="Times New Roman"/>
          <w:sz w:val="24"/>
        </w:rPr>
      </w:pPr>
      <w:r>
        <w:rPr>
          <w:rFonts w:ascii="Times New Roman" w:hAnsi="Times New Roman" w:cs="Times New Roman"/>
          <w:sz w:val="24"/>
        </w:rPr>
        <w:t>This week, schedule at least 30 minutes to rest and be with God. No phone, work, agenda, or people. Go on a walk or simply be alone, putting aside your activity to be with God. I encourage you to be in nature and think about what we have read in Ecclesiastes 1.</w:t>
      </w:r>
    </w:p>
    <w:p w14:paraId="46033DC3" w14:textId="17691E42" w:rsidR="00B07BF7" w:rsidRPr="00A160E7" w:rsidRDefault="00B07BF7" w:rsidP="00A160E7">
      <w:pPr>
        <w:pStyle w:val="NoSpacing"/>
        <w:rPr>
          <w:rFonts w:ascii="Times New Roman" w:hAnsi="Times New Roman" w:cs="Times New Roman"/>
          <w:sz w:val="24"/>
        </w:rPr>
      </w:pPr>
      <w:r w:rsidRPr="00A160E7">
        <w:rPr>
          <w:rFonts w:ascii="Times New Roman" w:hAnsi="Times New Roman" w:cs="Times New Roman"/>
          <w:sz w:val="24"/>
          <w:u w:val="single"/>
        </w:rPr>
        <w:lastRenderedPageBreak/>
        <w:t>Notes</w:t>
      </w:r>
      <w:r w:rsidRPr="00A160E7">
        <w:rPr>
          <w:rFonts w:ascii="Times New Roman" w:hAnsi="Times New Roman" w:cs="Times New Roman"/>
          <w:sz w:val="24"/>
        </w:rPr>
        <w:t>:</w:t>
      </w:r>
    </w:p>
    <w:p w14:paraId="4013BDC2" w14:textId="354A582C" w:rsidR="00C467F1" w:rsidRPr="00C24F1C" w:rsidRDefault="002E4A44" w:rsidP="002E4A44">
      <w:pPr>
        <w:pStyle w:val="NoSpacing"/>
        <w:numPr>
          <w:ilvl w:val="0"/>
          <w:numId w:val="33"/>
        </w:numPr>
        <w:rPr>
          <w:rFonts w:ascii="Times New Roman" w:hAnsi="Times New Roman" w:cs="Times New Roman"/>
          <w:sz w:val="24"/>
        </w:rPr>
      </w:pPr>
      <w:r>
        <w:rPr>
          <w:rFonts w:ascii="Times New Roman" w:hAnsi="Times New Roman" w:cs="Times New Roman"/>
          <w:sz w:val="24"/>
        </w:rPr>
        <w:t>There are many reasons to believe that Solomon is not the speaker in Ecclesiastes. First of all, the Hebrew</w:t>
      </w:r>
      <w:r w:rsidR="00F26E2E">
        <w:rPr>
          <w:rFonts w:ascii="Times New Roman" w:hAnsi="Times New Roman" w:cs="Times New Roman"/>
          <w:sz w:val="24"/>
        </w:rPr>
        <w:t xml:space="preserve"> dialect in Ecclesiastes</w:t>
      </w:r>
      <w:r>
        <w:rPr>
          <w:rFonts w:ascii="Times New Roman" w:hAnsi="Times New Roman" w:cs="Times New Roman"/>
          <w:sz w:val="24"/>
        </w:rPr>
        <w:t xml:space="preserve"> would be way too late to be Solomon. A rebuttal to this argument would be that the author could have brought his words into Hebrew that was modern for his time. But more convincingly, there are sections where the perspective is decidedly </w:t>
      </w:r>
      <w:r>
        <w:rPr>
          <w:rFonts w:ascii="Times New Roman" w:hAnsi="Times New Roman" w:cs="Times New Roman"/>
          <w:i/>
          <w:iCs/>
          <w:sz w:val="24"/>
        </w:rPr>
        <w:t xml:space="preserve">not </w:t>
      </w:r>
      <w:r>
        <w:rPr>
          <w:rFonts w:ascii="Times New Roman" w:hAnsi="Times New Roman" w:cs="Times New Roman"/>
          <w:sz w:val="24"/>
        </w:rPr>
        <w:t>Solomon.</w:t>
      </w:r>
      <w:r>
        <w:rPr>
          <w:rFonts w:ascii="Times New Roman" w:hAnsi="Times New Roman" w:cs="Times New Roman"/>
          <w:sz w:val="24"/>
          <w:szCs w:val="24"/>
        </w:rPr>
        <w:t xml:space="preserve"> Consider, for example, 5:8-9 and 8:1-9, which are written from the perspective of a subject under a ruler. At the end of the day, it is not really important for us to know who wrote Ecclesiastes. If the author wanted us to know, he would have made it clear. What is important is the message.</w:t>
      </w:r>
    </w:p>
    <w:p w14:paraId="5280CAF4" w14:textId="56D89EE4" w:rsidR="00C24F1C" w:rsidRPr="00C24F1C" w:rsidRDefault="00C24F1C" w:rsidP="002E4A44">
      <w:pPr>
        <w:pStyle w:val="NoSpacing"/>
        <w:numPr>
          <w:ilvl w:val="0"/>
          <w:numId w:val="33"/>
        </w:numPr>
        <w:rPr>
          <w:rFonts w:ascii="Times New Roman" w:hAnsi="Times New Roman" w:cs="Times New Roman"/>
          <w:sz w:val="24"/>
        </w:rPr>
      </w:pPr>
      <w:r>
        <w:rPr>
          <w:rFonts w:ascii="Times New Roman" w:hAnsi="Times New Roman" w:cs="Times New Roman"/>
          <w:sz w:val="24"/>
          <w:szCs w:val="24"/>
        </w:rPr>
        <w:t>It is hard to know where the author stops and the speaker starts in Ecc. 1. Some make a sharp divide between 1 and 2, or 2 and 3, but the language is somewhat unclear.</w:t>
      </w:r>
    </w:p>
    <w:p w14:paraId="14167E4D" w14:textId="78B69AB0" w:rsidR="00C24F1C" w:rsidRPr="001C7951" w:rsidRDefault="00C24F1C" w:rsidP="002E4A44">
      <w:pPr>
        <w:pStyle w:val="NoSpacing"/>
        <w:numPr>
          <w:ilvl w:val="0"/>
          <w:numId w:val="33"/>
        </w:numPr>
        <w:rPr>
          <w:rFonts w:ascii="Times New Roman" w:hAnsi="Times New Roman" w:cs="Times New Roman"/>
          <w:sz w:val="24"/>
        </w:rPr>
      </w:pPr>
      <w:r>
        <w:rPr>
          <w:rFonts w:ascii="Times New Roman" w:hAnsi="Times New Roman" w:cs="Times New Roman"/>
          <w:sz w:val="24"/>
          <w:szCs w:val="24"/>
        </w:rPr>
        <w:t>One important thing to note about Ecclesiastes is that it is written in the Old Testament. Duh, I know. But remember, the author does not know about Jesus and the afterlife as we understand it. In Christ and the presence of the kingdom of God, we may very well find a different kind of “gain” from life than the Teacher. However, as we go through, we will see that the New Testament mindset is not too different. The general attitude of Jesus will be to give away your life knowing that you have a greater, lasting possession. The life of “gain” and “profit” is nowhere to be found in the teachings of Jesus. Just like Ecclesiastes, the New Testament calls us to live faithfully today, knowing that tomorrow is not promised. The big difference for us is that we have a clearer hope that the Teacher. Nonetheless, his faith in God is evident, given what he knows.</w:t>
      </w:r>
    </w:p>
    <w:sectPr w:rsidR="00C24F1C" w:rsidRPr="001C7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BE1A1" w14:textId="77777777" w:rsidR="001F613A" w:rsidRDefault="001F613A" w:rsidP="008178B8">
      <w:pPr>
        <w:spacing w:after="0" w:line="240" w:lineRule="auto"/>
      </w:pPr>
      <w:r>
        <w:separator/>
      </w:r>
    </w:p>
  </w:endnote>
  <w:endnote w:type="continuationSeparator" w:id="0">
    <w:p w14:paraId="5DDD67D7" w14:textId="77777777" w:rsidR="001F613A" w:rsidRDefault="001F613A"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56306" w14:textId="77777777" w:rsidR="001F613A" w:rsidRDefault="001F613A" w:rsidP="008178B8">
      <w:pPr>
        <w:spacing w:after="0" w:line="240" w:lineRule="auto"/>
      </w:pPr>
      <w:r>
        <w:separator/>
      </w:r>
    </w:p>
  </w:footnote>
  <w:footnote w:type="continuationSeparator" w:id="0">
    <w:p w14:paraId="0BF62FBA" w14:textId="77777777" w:rsidR="001F613A" w:rsidRDefault="001F613A"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BE9"/>
    <w:multiLevelType w:val="hybridMultilevel"/>
    <w:tmpl w:val="0DDE3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D0D94"/>
    <w:multiLevelType w:val="hybridMultilevel"/>
    <w:tmpl w:val="748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724E0"/>
    <w:multiLevelType w:val="hybridMultilevel"/>
    <w:tmpl w:val="D1C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5754B"/>
    <w:multiLevelType w:val="hybridMultilevel"/>
    <w:tmpl w:val="2FA095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6422BA"/>
    <w:multiLevelType w:val="hybridMultilevel"/>
    <w:tmpl w:val="AD9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31F72"/>
    <w:multiLevelType w:val="hybridMultilevel"/>
    <w:tmpl w:val="91E8F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0F6BA5"/>
    <w:multiLevelType w:val="hybridMultilevel"/>
    <w:tmpl w:val="DBE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7C5552"/>
    <w:multiLevelType w:val="hybridMultilevel"/>
    <w:tmpl w:val="05B08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0"/>
  </w:num>
  <w:num w:numId="4">
    <w:abstractNumId w:val="17"/>
  </w:num>
  <w:num w:numId="5">
    <w:abstractNumId w:val="11"/>
  </w:num>
  <w:num w:numId="6">
    <w:abstractNumId w:val="18"/>
  </w:num>
  <w:num w:numId="7">
    <w:abstractNumId w:val="4"/>
  </w:num>
  <w:num w:numId="8">
    <w:abstractNumId w:val="25"/>
  </w:num>
  <w:num w:numId="9">
    <w:abstractNumId w:val="37"/>
  </w:num>
  <w:num w:numId="10">
    <w:abstractNumId w:val="33"/>
  </w:num>
  <w:num w:numId="11">
    <w:abstractNumId w:val="10"/>
  </w:num>
  <w:num w:numId="12">
    <w:abstractNumId w:val="36"/>
  </w:num>
  <w:num w:numId="13">
    <w:abstractNumId w:val="21"/>
  </w:num>
  <w:num w:numId="14">
    <w:abstractNumId w:val="32"/>
  </w:num>
  <w:num w:numId="15">
    <w:abstractNumId w:val="35"/>
  </w:num>
  <w:num w:numId="16">
    <w:abstractNumId w:val="26"/>
  </w:num>
  <w:num w:numId="17">
    <w:abstractNumId w:val="6"/>
  </w:num>
  <w:num w:numId="18">
    <w:abstractNumId w:val="5"/>
  </w:num>
  <w:num w:numId="19">
    <w:abstractNumId w:val="3"/>
  </w:num>
  <w:num w:numId="20">
    <w:abstractNumId w:val="34"/>
  </w:num>
  <w:num w:numId="21">
    <w:abstractNumId w:val="16"/>
  </w:num>
  <w:num w:numId="22">
    <w:abstractNumId w:val="31"/>
  </w:num>
  <w:num w:numId="23">
    <w:abstractNumId w:val="8"/>
  </w:num>
  <w:num w:numId="24">
    <w:abstractNumId w:val="27"/>
  </w:num>
  <w:num w:numId="25">
    <w:abstractNumId w:val="24"/>
  </w:num>
  <w:num w:numId="26">
    <w:abstractNumId w:val="15"/>
  </w:num>
  <w:num w:numId="27">
    <w:abstractNumId w:val="0"/>
  </w:num>
  <w:num w:numId="28">
    <w:abstractNumId w:val="22"/>
  </w:num>
  <w:num w:numId="29">
    <w:abstractNumId w:val="23"/>
  </w:num>
  <w:num w:numId="30">
    <w:abstractNumId w:val="20"/>
  </w:num>
  <w:num w:numId="31">
    <w:abstractNumId w:val="19"/>
  </w:num>
  <w:num w:numId="32">
    <w:abstractNumId w:val="2"/>
  </w:num>
  <w:num w:numId="33">
    <w:abstractNumId w:val="13"/>
  </w:num>
  <w:num w:numId="34">
    <w:abstractNumId w:val="29"/>
  </w:num>
  <w:num w:numId="35">
    <w:abstractNumId w:val="12"/>
  </w:num>
  <w:num w:numId="36">
    <w:abstractNumId w:val="28"/>
  </w:num>
  <w:num w:numId="37">
    <w:abstractNumId w:val="1"/>
  </w:num>
  <w:num w:numId="38">
    <w:abstractNumId w:val="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E367C"/>
    <w:rsid w:val="000E4773"/>
    <w:rsid w:val="00101995"/>
    <w:rsid w:val="00103957"/>
    <w:rsid w:val="00157BCD"/>
    <w:rsid w:val="0016353A"/>
    <w:rsid w:val="001649C4"/>
    <w:rsid w:val="00182791"/>
    <w:rsid w:val="001909C3"/>
    <w:rsid w:val="00193A5A"/>
    <w:rsid w:val="001A05B7"/>
    <w:rsid w:val="001A0C5F"/>
    <w:rsid w:val="001B1E35"/>
    <w:rsid w:val="001C48F5"/>
    <w:rsid w:val="001C7951"/>
    <w:rsid w:val="001D5090"/>
    <w:rsid w:val="001F613A"/>
    <w:rsid w:val="0020685B"/>
    <w:rsid w:val="00211FDA"/>
    <w:rsid w:val="00247C80"/>
    <w:rsid w:val="0025443E"/>
    <w:rsid w:val="002574ED"/>
    <w:rsid w:val="00265BF9"/>
    <w:rsid w:val="002828A8"/>
    <w:rsid w:val="002859D6"/>
    <w:rsid w:val="00286A89"/>
    <w:rsid w:val="002B09BD"/>
    <w:rsid w:val="002B781E"/>
    <w:rsid w:val="002D071D"/>
    <w:rsid w:val="002D4EB1"/>
    <w:rsid w:val="002E4A44"/>
    <w:rsid w:val="002F0428"/>
    <w:rsid w:val="0031149C"/>
    <w:rsid w:val="00323FE4"/>
    <w:rsid w:val="003342B4"/>
    <w:rsid w:val="003A4FD7"/>
    <w:rsid w:val="003D792A"/>
    <w:rsid w:val="003E6C2A"/>
    <w:rsid w:val="003F269A"/>
    <w:rsid w:val="00410112"/>
    <w:rsid w:val="00412498"/>
    <w:rsid w:val="00426945"/>
    <w:rsid w:val="00440544"/>
    <w:rsid w:val="00440EDE"/>
    <w:rsid w:val="00446AA0"/>
    <w:rsid w:val="00473C74"/>
    <w:rsid w:val="00473DDB"/>
    <w:rsid w:val="0048238B"/>
    <w:rsid w:val="004838C4"/>
    <w:rsid w:val="004B7F4C"/>
    <w:rsid w:val="004D4A21"/>
    <w:rsid w:val="00505EC0"/>
    <w:rsid w:val="0051353B"/>
    <w:rsid w:val="00521784"/>
    <w:rsid w:val="005228FC"/>
    <w:rsid w:val="0052578C"/>
    <w:rsid w:val="00533009"/>
    <w:rsid w:val="00540F20"/>
    <w:rsid w:val="00543763"/>
    <w:rsid w:val="005444E7"/>
    <w:rsid w:val="00544FD0"/>
    <w:rsid w:val="005A012B"/>
    <w:rsid w:val="005A2A87"/>
    <w:rsid w:val="005B79E2"/>
    <w:rsid w:val="005C13AD"/>
    <w:rsid w:val="005C77B7"/>
    <w:rsid w:val="005E137D"/>
    <w:rsid w:val="00623DB8"/>
    <w:rsid w:val="00626375"/>
    <w:rsid w:val="00634DC3"/>
    <w:rsid w:val="00637664"/>
    <w:rsid w:val="00656027"/>
    <w:rsid w:val="00686045"/>
    <w:rsid w:val="00696A69"/>
    <w:rsid w:val="006978FF"/>
    <w:rsid w:val="006A4FEB"/>
    <w:rsid w:val="006B7F7C"/>
    <w:rsid w:val="006E5E99"/>
    <w:rsid w:val="007215FD"/>
    <w:rsid w:val="00732E49"/>
    <w:rsid w:val="00765AA1"/>
    <w:rsid w:val="00786C28"/>
    <w:rsid w:val="007A4F1A"/>
    <w:rsid w:val="007B23C3"/>
    <w:rsid w:val="00805FCB"/>
    <w:rsid w:val="008178B8"/>
    <w:rsid w:val="00824D3C"/>
    <w:rsid w:val="00834312"/>
    <w:rsid w:val="008441E0"/>
    <w:rsid w:val="0088153D"/>
    <w:rsid w:val="00892303"/>
    <w:rsid w:val="008B4E7D"/>
    <w:rsid w:val="00907A40"/>
    <w:rsid w:val="00917BC0"/>
    <w:rsid w:val="00917FD1"/>
    <w:rsid w:val="00936010"/>
    <w:rsid w:val="00945D4A"/>
    <w:rsid w:val="0094664F"/>
    <w:rsid w:val="009811FC"/>
    <w:rsid w:val="009B23DA"/>
    <w:rsid w:val="009C2C32"/>
    <w:rsid w:val="009D15A4"/>
    <w:rsid w:val="009E5529"/>
    <w:rsid w:val="009F4906"/>
    <w:rsid w:val="00A160E7"/>
    <w:rsid w:val="00A3219C"/>
    <w:rsid w:val="00A5444B"/>
    <w:rsid w:val="00AB012C"/>
    <w:rsid w:val="00AD28C0"/>
    <w:rsid w:val="00AE1E4F"/>
    <w:rsid w:val="00B06AB8"/>
    <w:rsid w:val="00B07BF7"/>
    <w:rsid w:val="00B51EB9"/>
    <w:rsid w:val="00BA130D"/>
    <w:rsid w:val="00BC06B2"/>
    <w:rsid w:val="00BC1698"/>
    <w:rsid w:val="00BC1BD9"/>
    <w:rsid w:val="00BC6F53"/>
    <w:rsid w:val="00BD77D7"/>
    <w:rsid w:val="00BE74FE"/>
    <w:rsid w:val="00C11DE9"/>
    <w:rsid w:val="00C1757A"/>
    <w:rsid w:val="00C24F1C"/>
    <w:rsid w:val="00C42E62"/>
    <w:rsid w:val="00C467F1"/>
    <w:rsid w:val="00C54FDD"/>
    <w:rsid w:val="00C724A9"/>
    <w:rsid w:val="00C90D85"/>
    <w:rsid w:val="00CA2FBF"/>
    <w:rsid w:val="00CA603C"/>
    <w:rsid w:val="00CC0E46"/>
    <w:rsid w:val="00CC71EB"/>
    <w:rsid w:val="00CD01F9"/>
    <w:rsid w:val="00CD4914"/>
    <w:rsid w:val="00CE3419"/>
    <w:rsid w:val="00D05216"/>
    <w:rsid w:val="00D247C8"/>
    <w:rsid w:val="00D25EB1"/>
    <w:rsid w:val="00D30679"/>
    <w:rsid w:val="00D32E61"/>
    <w:rsid w:val="00D64494"/>
    <w:rsid w:val="00D66AC5"/>
    <w:rsid w:val="00D67F26"/>
    <w:rsid w:val="00D8166F"/>
    <w:rsid w:val="00D86E08"/>
    <w:rsid w:val="00D91421"/>
    <w:rsid w:val="00DA27EB"/>
    <w:rsid w:val="00DB1915"/>
    <w:rsid w:val="00DD2750"/>
    <w:rsid w:val="00DE5689"/>
    <w:rsid w:val="00DF3C7E"/>
    <w:rsid w:val="00E14219"/>
    <w:rsid w:val="00E2112A"/>
    <w:rsid w:val="00E4597A"/>
    <w:rsid w:val="00E514F8"/>
    <w:rsid w:val="00E6200D"/>
    <w:rsid w:val="00F26E2E"/>
    <w:rsid w:val="00F367DC"/>
    <w:rsid w:val="00F521DF"/>
    <w:rsid w:val="00F71B10"/>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8</cp:revision>
  <dcterms:created xsi:type="dcterms:W3CDTF">2021-03-05T15:32:00Z</dcterms:created>
  <dcterms:modified xsi:type="dcterms:W3CDTF">2021-03-11T20:03:00Z</dcterms:modified>
</cp:coreProperties>
</file>