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92EC" w14:textId="369BE797" w:rsidR="00907A40" w:rsidRPr="009E289A" w:rsidRDefault="009B23DA" w:rsidP="00907A4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BCM Bible Study: </w:t>
      </w:r>
      <w:r w:rsidR="009F4906">
        <w:rPr>
          <w:rFonts w:ascii="Times New Roman" w:hAnsi="Times New Roman" w:cs="Times New Roman"/>
          <w:b/>
          <w:sz w:val="24"/>
        </w:rPr>
        <w:t>March 17/18, 2021</w:t>
      </w:r>
      <w:r w:rsidR="009E289A">
        <w:rPr>
          <w:rFonts w:ascii="Times New Roman" w:hAnsi="Times New Roman" w:cs="Times New Roman"/>
          <w:b/>
          <w:sz w:val="24"/>
        </w:rPr>
        <w:t xml:space="preserve">, </w:t>
      </w:r>
      <w:r w:rsidR="009F4906">
        <w:rPr>
          <w:rFonts w:ascii="Times New Roman" w:hAnsi="Times New Roman" w:cs="Times New Roman"/>
          <w:b/>
          <w:sz w:val="24"/>
        </w:rPr>
        <w:t>Ecclesiastes 1</w:t>
      </w:r>
      <w:r w:rsidR="002F0428">
        <w:rPr>
          <w:rFonts w:ascii="Times New Roman" w:hAnsi="Times New Roman" w:cs="Times New Roman"/>
          <w:b/>
          <w:sz w:val="24"/>
        </w:rPr>
        <w:t>:1-11</w:t>
      </w:r>
    </w:p>
    <w:p w14:paraId="68A2A7C2" w14:textId="48B95988" w:rsidR="002F0428" w:rsidRDefault="002F0428" w:rsidP="002F0428">
      <w:pPr>
        <w:pStyle w:val="NoSpacing"/>
        <w:rPr>
          <w:rFonts w:ascii="Times New Roman" w:hAnsi="Times New Roman" w:cs="Times New Roman"/>
          <w:sz w:val="24"/>
        </w:rPr>
      </w:pPr>
    </w:p>
    <w:p w14:paraId="09AC9CD6" w14:textId="4720C80C" w:rsidR="002E4A44" w:rsidRDefault="009D15A4" w:rsidP="002F0428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Everything is Meaningless? Vanity?</w:t>
      </w:r>
    </w:p>
    <w:p w14:paraId="5CE3B0ED" w14:textId="446F97CD" w:rsidR="002E4A44" w:rsidRDefault="002E4A44" w:rsidP="002F042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key to understand</w:t>
      </w:r>
      <w:r w:rsidR="002574ED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the message</w:t>
      </w:r>
      <w:r w:rsidR="00C24F1C">
        <w:rPr>
          <w:rFonts w:ascii="Times New Roman" w:hAnsi="Times New Roman" w:cs="Times New Roman"/>
          <w:sz w:val="24"/>
        </w:rPr>
        <w:t xml:space="preserve"> of Ecclesiastes</w:t>
      </w:r>
      <w:r>
        <w:rPr>
          <w:rFonts w:ascii="Times New Roman" w:hAnsi="Times New Roman" w:cs="Times New Roman"/>
          <w:sz w:val="24"/>
        </w:rPr>
        <w:t xml:space="preserve"> is looking at most-used word in Ecclesiastes. </w:t>
      </w:r>
      <w:r>
        <w:rPr>
          <w:rFonts w:ascii="Times New Roman" w:hAnsi="Times New Roman" w:cs="Times New Roman"/>
          <w:b/>
          <w:bCs/>
          <w:sz w:val="24"/>
        </w:rPr>
        <w:t>Read Ecclesiastes 1:1-2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CF6E86F" w14:textId="073A5234" w:rsidR="002E4A44" w:rsidRDefault="002E4A44" w:rsidP="002E4A4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your different versions say for the repeated word in verse 2?</w:t>
      </w:r>
    </w:p>
    <w:p w14:paraId="2EDA4E65" w14:textId="0ADF41CA" w:rsidR="002E4A44" w:rsidRPr="00C24F1C" w:rsidRDefault="002E4A44" w:rsidP="002E4A4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it seem like the Teacher is communicating in this verse?</w:t>
      </w:r>
    </w:p>
    <w:p w14:paraId="4363350F" w14:textId="5ECC1F14" w:rsidR="002E4A44" w:rsidRDefault="002E4A44" w:rsidP="002E4A4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Hebrew word here is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hevel</w:t>
      </w:r>
      <w:proofErr w:type="spellEnd"/>
      <w:r>
        <w:rPr>
          <w:rFonts w:ascii="Times New Roman" w:hAnsi="Times New Roman" w:cs="Times New Roman"/>
          <w:sz w:val="24"/>
        </w:rPr>
        <w:t>. This is a tough word to translate, but the sense of the word can be underst</w:t>
      </w:r>
      <w:r w:rsidR="005444E7">
        <w:rPr>
          <w:rFonts w:ascii="Times New Roman" w:hAnsi="Times New Roman" w:cs="Times New Roman"/>
          <w:sz w:val="24"/>
        </w:rPr>
        <w:t>oo</w:t>
      </w:r>
      <w:r>
        <w:rPr>
          <w:rFonts w:ascii="Times New Roman" w:hAnsi="Times New Roman" w:cs="Times New Roman"/>
          <w:sz w:val="24"/>
        </w:rPr>
        <w:t xml:space="preserve">d by its use elsewhere in the Bible. </w:t>
      </w:r>
      <w:r>
        <w:rPr>
          <w:rFonts w:ascii="Times New Roman" w:hAnsi="Times New Roman" w:cs="Times New Roman"/>
          <w:b/>
          <w:bCs/>
          <w:sz w:val="24"/>
        </w:rPr>
        <w:t>Read Ps. 39:5,</w:t>
      </w:r>
      <w:r>
        <w:rPr>
          <w:rFonts w:ascii="Times New Roman" w:hAnsi="Times New Roman" w:cs="Times New Roman"/>
          <w:sz w:val="24"/>
        </w:rPr>
        <w:t xml:space="preserve"> </w:t>
      </w:r>
      <w:r w:rsidR="005444E7">
        <w:rPr>
          <w:rFonts w:ascii="Times New Roman" w:hAnsi="Times New Roman" w:cs="Times New Roman"/>
          <w:b/>
          <w:bCs/>
          <w:sz w:val="24"/>
        </w:rPr>
        <w:t>Ps. 144:4, Proverbs 31:30.</w:t>
      </w:r>
    </w:p>
    <w:p w14:paraId="14002177" w14:textId="002554FF" w:rsidR="005444E7" w:rsidRDefault="005444E7" w:rsidP="005444E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sense of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hevel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these verses?</w:t>
      </w:r>
    </w:p>
    <w:p w14:paraId="199F1ABE" w14:textId="77777777" w:rsidR="00F26E2E" w:rsidRDefault="00F26E2E" w:rsidP="00F26E2E">
      <w:pPr>
        <w:pStyle w:val="NoSpacing"/>
        <w:rPr>
          <w:rFonts w:ascii="Times New Roman" w:hAnsi="Times New Roman" w:cs="Times New Roman"/>
          <w:sz w:val="24"/>
        </w:rPr>
      </w:pPr>
    </w:p>
    <w:p w14:paraId="77658641" w14:textId="19AB0BF8" w:rsidR="005444E7" w:rsidRDefault="005444E7" w:rsidP="005444E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Teacher is using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hevel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to communicate </w:t>
      </w:r>
      <w:r w:rsidR="009D15A4">
        <w:rPr>
          <w:rFonts w:ascii="Times New Roman" w:hAnsi="Times New Roman" w:cs="Times New Roman"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>two things about human life:</w:t>
      </w:r>
    </w:p>
    <w:p w14:paraId="183289F8" w14:textId="425C3AD9" w:rsidR="005444E7" w:rsidRDefault="005444E7" w:rsidP="005444E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Life is </w:t>
      </w:r>
      <w:r w:rsidRPr="00F26E2E">
        <w:rPr>
          <w:rFonts w:ascii="Times New Roman" w:hAnsi="Times New Roman" w:cs="Times New Roman"/>
          <w:b/>
          <w:bCs/>
          <w:sz w:val="24"/>
        </w:rPr>
        <w:t>fleeting and transient</w:t>
      </w:r>
      <w:r>
        <w:rPr>
          <w:rFonts w:ascii="Times New Roman" w:hAnsi="Times New Roman" w:cs="Times New Roman"/>
          <w:sz w:val="24"/>
        </w:rPr>
        <w:t xml:space="preserve">. Some translate </w:t>
      </w:r>
      <w:proofErr w:type="spellStart"/>
      <w:r>
        <w:rPr>
          <w:rFonts w:ascii="Times New Roman" w:hAnsi="Times New Roman" w:cs="Times New Roman"/>
          <w:sz w:val="24"/>
        </w:rPr>
        <w:t>Ecc</w:t>
      </w:r>
      <w:proofErr w:type="spellEnd"/>
      <w:r>
        <w:rPr>
          <w:rFonts w:ascii="Times New Roman" w:hAnsi="Times New Roman" w:cs="Times New Roman"/>
          <w:sz w:val="24"/>
        </w:rPr>
        <w:t xml:space="preserve">. 1:2 “The merest of breaths!” The message here is that life and the things in it are far from permanent. </w:t>
      </w:r>
    </w:p>
    <w:p w14:paraId="674A71A5" w14:textId="2734F138" w:rsidR="005444E7" w:rsidRDefault="005444E7" w:rsidP="005444E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Life is </w:t>
      </w:r>
      <w:r w:rsidRPr="00F26E2E">
        <w:rPr>
          <w:rFonts w:ascii="Times New Roman" w:hAnsi="Times New Roman" w:cs="Times New Roman"/>
          <w:b/>
          <w:bCs/>
          <w:sz w:val="24"/>
        </w:rPr>
        <w:t>elusive</w:t>
      </w:r>
      <w:r>
        <w:rPr>
          <w:rFonts w:ascii="Times New Roman" w:hAnsi="Times New Roman" w:cs="Times New Roman"/>
          <w:sz w:val="24"/>
        </w:rPr>
        <w:t>. Our attempts to capture, control, manipulate, and understand life are futile</w:t>
      </w:r>
      <w:r w:rsidR="009D15A4">
        <w:rPr>
          <w:rFonts w:ascii="Times New Roman" w:hAnsi="Times New Roman" w:cs="Times New Roman"/>
          <w:sz w:val="24"/>
        </w:rPr>
        <w:t>, like trying to grasp the wind.</w:t>
      </w:r>
    </w:p>
    <w:p w14:paraId="32EF43D2" w14:textId="508FE7F8" w:rsidR="009D15A4" w:rsidRDefault="009D15A4" w:rsidP="009D15A4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have you personally experienced these realities of life?</w:t>
      </w:r>
    </w:p>
    <w:p w14:paraId="6241B7BF" w14:textId="2C5A6CBF" w:rsidR="009D15A4" w:rsidRDefault="009D15A4" w:rsidP="009D15A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Read Ecclesiastes 1:3</w:t>
      </w:r>
      <w:r>
        <w:rPr>
          <w:rFonts w:ascii="Times New Roman" w:hAnsi="Times New Roman" w:cs="Times New Roman"/>
          <w:sz w:val="24"/>
        </w:rPr>
        <w:t>. Considering what we have just learned, what does this verse challenge us to consider?</w:t>
      </w:r>
    </w:p>
    <w:p w14:paraId="3EE8EA5A" w14:textId="156FEDC5" w:rsidR="00F26E2E" w:rsidRDefault="009D15A4" w:rsidP="009E289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find yourself falling into </w:t>
      </w:r>
      <w:r w:rsidR="00E530E7">
        <w:rPr>
          <w:rFonts w:ascii="Times New Roman" w:hAnsi="Times New Roman" w:cs="Times New Roman"/>
          <w:sz w:val="24"/>
        </w:rPr>
        <w:t>thinking o</w:t>
      </w:r>
      <w:r w:rsidR="009E289A">
        <w:rPr>
          <w:rFonts w:ascii="Times New Roman" w:hAnsi="Times New Roman" w:cs="Times New Roman"/>
          <w:sz w:val="24"/>
        </w:rPr>
        <w:t>f life in terms of achievement and gain</w:t>
      </w:r>
      <w:r>
        <w:rPr>
          <w:rFonts w:ascii="Times New Roman" w:hAnsi="Times New Roman" w:cs="Times New Roman"/>
          <w:sz w:val="24"/>
        </w:rPr>
        <w:t>?</w:t>
      </w:r>
      <w:r w:rsidR="00F26E2E">
        <w:rPr>
          <w:rFonts w:ascii="Times New Roman" w:hAnsi="Times New Roman" w:cs="Times New Roman"/>
          <w:sz w:val="24"/>
        </w:rPr>
        <w:t xml:space="preserve"> How does your desire for </w:t>
      </w:r>
      <w:r w:rsidR="002574ED">
        <w:rPr>
          <w:rFonts w:ascii="Times New Roman" w:hAnsi="Times New Roman" w:cs="Times New Roman"/>
          <w:sz w:val="24"/>
        </w:rPr>
        <w:t>possessions</w:t>
      </w:r>
      <w:r w:rsidR="00F26E2E">
        <w:rPr>
          <w:rFonts w:ascii="Times New Roman" w:hAnsi="Times New Roman" w:cs="Times New Roman"/>
          <w:sz w:val="24"/>
        </w:rPr>
        <w:t xml:space="preserve"> and influence impact your life </w:t>
      </w:r>
      <w:r w:rsidR="0031149C">
        <w:rPr>
          <w:rFonts w:ascii="Times New Roman" w:hAnsi="Times New Roman" w:cs="Times New Roman"/>
          <w:sz w:val="24"/>
        </w:rPr>
        <w:t xml:space="preserve">now </w:t>
      </w:r>
      <w:r w:rsidR="00F26E2E">
        <w:rPr>
          <w:rFonts w:ascii="Times New Roman" w:hAnsi="Times New Roman" w:cs="Times New Roman"/>
          <w:sz w:val="24"/>
        </w:rPr>
        <w:t>and plans for the future?</w:t>
      </w:r>
    </w:p>
    <w:p w14:paraId="3FC29163" w14:textId="0CCA8FE2" w:rsidR="0031149C" w:rsidRPr="009E289A" w:rsidRDefault="0031149C" w:rsidP="009E289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Read Matthew 6:19-21, 25-34</w:t>
      </w:r>
      <w:r w:rsidR="009E289A">
        <w:rPr>
          <w:rFonts w:ascii="Times New Roman" w:hAnsi="Times New Roman" w:cs="Times New Roman"/>
          <w:sz w:val="24"/>
        </w:rPr>
        <w:t xml:space="preserve">. </w:t>
      </w:r>
      <w:r w:rsidRPr="009E289A">
        <w:rPr>
          <w:rFonts w:ascii="Times New Roman" w:hAnsi="Times New Roman" w:cs="Times New Roman"/>
          <w:sz w:val="24"/>
        </w:rPr>
        <w:t xml:space="preserve">What would change about your life if you were to live </w:t>
      </w:r>
      <w:r w:rsidR="002574ED" w:rsidRPr="009E289A">
        <w:rPr>
          <w:rFonts w:ascii="Times New Roman" w:hAnsi="Times New Roman" w:cs="Times New Roman"/>
          <w:sz w:val="24"/>
        </w:rPr>
        <w:t>it according to Matthew 6?</w:t>
      </w:r>
    </w:p>
    <w:p w14:paraId="302772D6" w14:textId="746D4D69" w:rsidR="009D15A4" w:rsidRDefault="009D15A4" w:rsidP="009D15A4">
      <w:pPr>
        <w:pStyle w:val="NoSpacing"/>
        <w:rPr>
          <w:rFonts w:ascii="Times New Roman" w:hAnsi="Times New Roman" w:cs="Times New Roman"/>
          <w:sz w:val="24"/>
        </w:rPr>
      </w:pPr>
    </w:p>
    <w:p w14:paraId="203FB4E6" w14:textId="34844AA9" w:rsidR="009D15A4" w:rsidRDefault="009D15A4" w:rsidP="009D15A4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Your Life in View of the World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</w:rPr>
        <w:t>Read Ecclesiastes 1:4-11</w:t>
      </w:r>
    </w:p>
    <w:p w14:paraId="36C6F781" w14:textId="06399F17" w:rsidR="0088153D" w:rsidRPr="0088153D" w:rsidRDefault="00C24F1C" w:rsidP="0088153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Verses 4-11 answer the rhetorical question posed in verse 3. What is the overall answer?</w:t>
      </w:r>
      <w:r w:rsidR="00626375">
        <w:rPr>
          <w:rFonts w:ascii="Times New Roman" w:hAnsi="Times New Roman" w:cs="Times New Roman"/>
          <w:sz w:val="24"/>
        </w:rPr>
        <w:t xml:space="preserve"> How do these verses highlight the </w:t>
      </w:r>
      <w:proofErr w:type="spellStart"/>
      <w:r w:rsidR="00626375">
        <w:rPr>
          <w:rFonts w:ascii="Times New Roman" w:hAnsi="Times New Roman" w:cs="Times New Roman"/>
          <w:i/>
          <w:iCs/>
          <w:sz w:val="24"/>
        </w:rPr>
        <w:t>hevel</w:t>
      </w:r>
      <w:proofErr w:type="spellEnd"/>
      <w:r w:rsidR="00626375">
        <w:rPr>
          <w:rFonts w:ascii="Times New Roman" w:hAnsi="Times New Roman" w:cs="Times New Roman"/>
          <w:i/>
          <w:iCs/>
          <w:sz w:val="24"/>
        </w:rPr>
        <w:t xml:space="preserve"> </w:t>
      </w:r>
      <w:r w:rsidR="00626375">
        <w:rPr>
          <w:rFonts w:ascii="Times New Roman" w:hAnsi="Times New Roman" w:cs="Times New Roman"/>
          <w:sz w:val="24"/>
        </w:rPr>
        <w:t>of life?</w:t>
      </w:r>
    </w:p>
    <w:p w14:paraId="6AB2326B" w14:textId="630F24BA" w:rsidR="00626375" w:rsidRDefault="00626375" w:rsidP="00C24F1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AE1E4F">
        <w:rPr>
          <w:rFonts w:ascii="Times New Roman" w:hAnsi="Times New Roman" w:cs="Times New Roman"/>
          <w:sz w:val="24"/>
        </w:rPr>
        <w:t>Verse 8</w:t>
      </w:r>
      <w:r w:rsidR="00F71B10" w:rsidRPr="00AE1E4F">
        <w:rPr>
          <w:rFonts w:ascii="Times New Roman" w:hAnsi="Times New Roman" w:cs="Times New Roman"/>
          <w:sz w:val="24"/>
        </w:rPr>
        <w:t xml:space="preserve"> stands out as unique in this section</w:t>
      </w:r>
      <w:r w:rsidR="00AE1E4F">
        <w:rPr>
          <w:rFonts w:ascii="Times New Roman" w:hAnsi="Times New Roman" w:cs="Times New Roman"/>
          <w:sz w:val="24"/>
        </w:rPr>
        <w:t xml:space="preserve">. </w:t>
      </w:r>
      <w:r w:rsidR="00F71B10" w:rsidRPr="00AE1E4F">
        <w:rPr>
          <w:rFonts w:ascii="Times New Roman" w:hAnsi="Times New Roman" w:cs="Times New Roman"/>
          <w:sz w:val="24"/>
        </w:rPr>
        <w:t xml:space="preserve">Most translations say </w:t>
      </w:r>
      <w:r w:rsidR="006A4FEB">
        <w:rPr>
          <w:rFonts w:ascii="Times New Roman" w:hAnsi="Times New Roman" w:cs="Times New Roman"/>
          <w:sz w:val="24"/>
        </w:rPr>
        <w:t>“</w:t>
      </w:r>
      <w:r w:rsidR="00F71B10" w:rsidRPr="00AE1E4F">
        <w:rPr>
          <w:rFonts w:ascii="Times New Roman" w:hAnsi="Times New Roman" w:cs="Times New Roman"/>
          <w:sz w:val="24"/>
        </w:rPr>
        <w:t>weary,</w:t>
      </w:r>
      <w:r w:rsidR="006A4FEB">
        <w:rPr>
          <w:rFonts w:ascii="Times New Roman" w:hAnsi="Times New Roman" w:cs="Times New Roman"/>
          <w:sz w:val="24"/>
        </w:rPr>
        <w:t>”</w:t>
      </w:r>
      <w:r w:rsidR="00F71B10" w:rsidRPr="00AE1E4F">
        <w:rPr>
          <w:rFonts w:ascii="Times New Roman" w:hAnsi="Times New Roman" w:cs="Times New Roman"/>
          <w:sz w:val="24"/>
        </w:rPr>
        <w:t xml:space="preserve"> but the sense is more like “steady toil.” A summary could be: “Natural phenomena toil steadily without variation. Creation is a vast and intricate reality, which escapes the grasp of humans in speech, sight, and hearing; we are unable to find words for it, and all our looking at it and listening to it cannot comprehend it.” (</w:t>
      </w:r>
      <w:r w:rsidR="009E289A">
        <w:rPr>
          <w:rFonts w:ascii="Times New Roman" w:hAnsi="Times New Roman" w:cs="Times New Roman"/>
          <w:sz w:val="24"/>
        </w:rPr>
        <w:t xml:space="preserve">Iain </w:t>
      </w:r>
      <w:proofErr w:type="spellStart"/>
      <w:r w:rsidR="00F71B10" w:rsidRPr="00AE1E4F">
        <w:rPr>
          <w:rFonts w:ascii="Times New Roman" w:hAnsi="Times New Roman" w:cs="Times New Roman"/>
          <w:sz w:val="24"/>
        </w:rPr>
        <w:t>Provan</w:t>
      </w:r>
      <w:proofErr w:type="spellEnd"/>
      <w:r w:rsidR="00F71B10" w:rsidRPr="00AE1E4F">
        <w:rPr>
          <w:rFonts w:ascii="Times New Roman" w:hAnsi="Times New Roman" w:cs="Times New Roman"/>
          <w:sz w:val="24"/>
        </w:rPr>
        <w:t>)</w:t>
      </w:r>
    </w:p>
    <w:p w14:paraId="64172DF8" w14:textId="0C6260ED" w:rsidR="0088153D" w:rsidRDefault="0088153D" w:rsidP="001A05B7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relate to this idea? In what way does the majesty and constancy of the natural world fill you with awe?</w:t>
      </w:r>
    </w:p>
    <w:p w14:paraId="352D1BEC" w14:textId="025A6246" w:rsidR="002574ED" w:rsidRPr="001A05B7" w:rsidRDefault="002574ED" w:rsidP="001A05B7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seen people abuse creation for their own gain? </w:t>
      </w:r>
      <w:r w:rsidR="00A160E7">
        <w:rPr>
          <w:rFonts w:ascii="Times New Roman" w:hAnsi="Times New Roman" w:cs="Times New Roman"/>
          <w:sz w:val="24"/>
        </w:rPr>
        <w:t>What is a healthy human relationship with the earth?</w:t>
      </w:r>
    </w:p>
    <w:p w14:paraId="12AB13B0" w14:textId="08E97A10" w:rsidR="001A05B7" w:rsidRDefault="006A4FEB" w:rsidP="001A05B7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light of all the new technology and developments of our time, w</w:t>
      </w:r>
      <w:r w:rsidR="001A05B7">
        <w:rPr>
          <w:rFonts w:ascii="Times New Roman" w:hAnsi="Times New Roman" w:cs="Times New Roman"/>
          <w:sz w:val="24"/>
        </w:rPr>
        <w:t>hat do you think of verse 10 and the idea that there are no new things? What is he talking about?</w:t>
      </w:r>
    </w:p>
    <w:p w14:paraId="097FF0B8" w14:textId="2393E759" w:rsidR="001A05B7" w:rsidRDefault="001A05B7" w:rsidP="001A05B7">
      <w:pPr>
        <w:pStyle w:val="NoSpacing"/>
        <w:rPr>
          <w:rFonts w:ascii="Times New Roman" w:hAnsi="Times New Roman" w:cs="Times New Roman"/>
          <w:sz w:val="24"/>
        </w:rPr>
      </w:pPr>
    </w:p>
    <w:p w14:paraId="14167E4D" w14:textId="654CA202" w:rsidR="00C24F1C" w:rsidRPr="00E530E7" w:rsidRDefault="006A4FEB" w:rsidP="009E2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Conclusion and Challenge</w:t>
      </w:r>
      <w:r w:rsidR="009E289A">
        <w:rPr>
          <w:rFonts w:ascii="Times New Roman" w:hAnsi="Times New Roman" w:cs="Times New Roman"/>
          <w:sz w:val="24"/>
        </w:rPr>
        <w:t xml:space="preserve">: </w:t>
      </w:r>
      <w:r w:rsidR="00DB1915">
        <w:rPr>
          <w:rFonts w:ascii="Times New Roman" w:hAnsi="Times New Roman" w:cs="Times New Roman"/>
          <w:sz w:val="24"/>
        </w:rPr>
        <w:t xml:space="preserve">Our lives, in the grand scheme of things, are a blip on the radar. Our job is simple: </w:t>
      </w:r>
      <w:r w:rsidR="00DB1915" w:rsidRPr="00D64494">
        <w:rPr>
          <w:rFonts w:ascii="Times New Roman" w:hAnsi="Times New Roman" w:cs="Times New Roman"/>
          <w:sz w:val="24"/>
        </w:rPr>
        <w:t>Accept reality as it is</w:t>
      </w:r>
      <w:r>
        <w:rPr>
          <w:rFonts w:ascii="Times New Roman" w:hAnsi="Times New Roman" w:cs="Times New Roman"/>
          <w:sz w:val="24"/>
        </w:rPr>
        <w:t xml:space="preserve"> instead of seeking to manipulate </w:t>
      </w:r>
      <w:r w:rsidR="00D64494">
        <w:rPr>
          <w:rFonts w:ascii="Times New Roman" w:hAnsi="Times New Roman" w:cs="Times New Roman"/>
          <w:sz w:val="24"/>
        </w:rPr>
        <w:t xml:space="preserve">the world to produce the outcome we want. </w:t>
      </w:r>
      <w:r w:rsidR="00DB1915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e are called</w:t>
      </w:r>
      <w:r w:rsidR="00DB1915">
        <w:rPr>
          <w:rFonts w:ascii="Times New Roman" w:hAnsi="Times New Roman" w:cs="Times New Roman"/>
          <w:sz w:val="24"/>
        </w:rPr>
        <w:t xml:space="preserve"> to live a life that </w:t>
      </w:r>
      <w:r>
        <w:rPr>
          <w:rFonts w:ascii="Times New Roman" w:hAnsi="Times New Roman" w:cs="Times New Roman"/>
          <w:sz w:val="24"/>
        </w:rPr>
        <w:t>accepts</w:t>
      </w:r>
      <w:r w:rsidR="00DB1915">
        <w:rPr>
          <w:rFonts w:ascii="Times New Roman" w:hAnsi="Times New Roman" w:cs="Times New Roman"/>
          <w:sz w:val="24"/>
        </w:rPr>
        <w:t xml:space="preserve"> this reality of human limitation and morality</w:t>
      </w:r>
      <w:r w:rsidR="00D64494">
        <w:rPr>
          <w:rFonts w:ascii="Times New Roman" w:hAnsi="Times New Roman" w:cs="Times New Roman"/>
          <w:sz w:val="24"/>
        </w:rPr>
        <w:t>, living faithfully to God in the present moment.</w:t>
      </w:r>
      <w:r w:rsidR="009E289A">
        <w:rPr>
          <w:rFonts w:ascii="Times New Roman" w:hAnsi="Times New Roman" w:cs="Times New Roman"/>
          <w:sz w:val="24"/>
        </w:rPr>
        <w:t xml:space="preserve"> </w:t>
      </w:r>
      <w:r w:rsidR="002574ED">
        <w:rPr>
          <w:rFonts w:ascii="Times New Roman" w:hAnsi="Times New Roman" w:cs="Times New Roman"/>
          <w:sz w:val="24"/>
        </w:rPr>
        <w:t>This week, schedule at least 30 minutes to rest and be with God. No phone, work, agenda, or people. Go on a walk or simply be alone, putting aside your activity to be with God. I encourage you to be in nature and think about what we have read in Ecclesiastes</w:t>
      </w:r>
      <w:r w:rsidR="009E289A">
        <w:rPr>
          <w:rFonts w:ascii="Times New Roman" w:hAnsi="Times New Roman" w:cs="Times New Roman"/>
          <w:sz w:val="24"/>
        </w:rPr>
        <w:t>.</w:t>
      </w:r>
    </w:p>
    <w:sectPr w:rsidR="00C24F1C" w:rsidRPr="00E5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DA36" w14:textId="77777777" w:rsidR="00EE2C98" w:rsidRDefault="00EE2C98" w:rsidP="008178B8">
      <w:pPr>
        <w:spacing w:after="0" w:line="240" w:lineRule="auto"/>
      </w:pPr>
      <w:r>
        <w:separator/>
      </w:r>
    </w:p>
  </w:endnote>
  <w:endnote w:type="continuationSeparator" w:id="0">
    <w:p w14:paraId="00B8F550" w14:textId="77777777" w:rsidR="00EE2C98" w:rsidRDefault="00EE2C98" w:rsidP="0081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1166" w14:textId="77777777" w:rsidR="00EE2C98" w:rsidRDefault="00EE2C98" w:rsidP="008178B8">
      <w:pPr>
        <w:spacing w:after="0" w:line="240" w:lineRule="auto"/>
      </w:pPr>
      <w:r>
        <w:separator/>
      </w:r>
    </w:p>
  </w:footnote>
  <w:footnote w:type="continuationSeparator" w:id="0">
    <w:p w14:paraId="075D7463" w14:textId="77777777" w:rsidR="00EE2C98" w:rsidRDefault="00EE2C98" w:rsidP="0081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A76"/>
    <w:multiLevelType w:val="hybridMultilevel"/>
    <w:tmpl w:val="C7CA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BE9"/>
    <w:multiLevelType w:val="hybridMultilevel"/>
    <w:tmpl w:val="0DDE3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D0D94"/>
    <w:multiLevelType w:val="hybridMultilevel"/>
    <w:tmpl w:val="748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2EF"/>
    <w:multiLevelType w:val="hybridMultilevel"/>
    <w:tmpl w:val="4508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4AA1"/>
    <w:multiLevelType w:val="hybridMultilevel"/>
    <w:tmpl w:val="6B9A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E3252"/>
    <w:multiLevelType w:val="hybridMultilevel"/>
    <w:tmpl w:val="85F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0C75"/>
    <w:multiLevelType w:val="hybridMultilevel"/>
    <w:tmpl w:val="E34A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724E0"/>
    <w:multiLevelType w:val="hybridMultilevel"/>
    <w:tmpl w:val="D1C6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06D76"/>
    <w:multiLevelType w:val="hybridMultilevel"/>
    <w:tmpl w:val="3D8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514B"/>
    <w:multiLevelType w:val="hybridMultilevel"/>
    <w:tmpl w:val="4DAC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C23C2"/>
    <w:multiLevelType w:val="hybridMultilevel"/>
    <w:tmpl w:val="F5D0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83FAE"/>
    <w:multiLevelType w:val="hybridMultilevel"/>
    <w:tmpl w:val="772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54B"/>
    <w:multiLevelType w:val="hybridMultilevel"/>
    <w:tmpl w:val="2FA0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01A66"/>
    <w:multiLevelType w:val="hybridMultilevel"/>
    <w:tmpl w:val="FEBE8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6169A"/>
    <w:multiLevelType w:val="hybridMultilevel"/>
    <w:tmpl w:val="A0FE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22D0F"/>
    <w:multiLevelType w:val="hybridMultilevel"/>
    <w:tmpl w:val="90B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6CFF"/>
    <w:multiLevelType w:val="hybridMultilevel"/>
    <w:tmpl w:val="8DE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79B"/>
    <w:multiLevelType w:val="hybridMultilevel"/>
    <w:tmpl w:val="AAD88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D7803"/>
    <w:multiLevelType w:val="hybridMultilevel"/>
    <w:tmpl w:val="2058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422BA"/>
    <w:multiLevelType w:val="hybridMultilevel"/>
    <w:tmpl w:val="AD9E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2C99"/>
    <w:multiLevelType w:val="hybridMultilevel"/>
    <w:tmpl w:val="2C1EE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2B32"/>
    <w:multiLevelType w:val="hybridMultilevel"/>
    <w:tmpl w:val="C5CA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D429B"/>
    <w:multiLevelType w:val="hybridMultilevel"/>
    <w:tmpl w:val="043EF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83095"/>
    <w:multiLevelType w:val="hybridMultilevel"/>
    <w:tmpl w:val="142C4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C7F7D"/>
    <w:multiLevelType w:val="hybridMultilevel"/>
    <w:tmpl w:val="5148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C54D7"/>
    <w:multiLevelType w:val="hybridMultilevel"/>
    <w:tmpl w:val="E3CA5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33748"/>
    <w:multiLevelType w:val="hybridMultilevel"/>
    <w:tmpl w:val="E5987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7F6B3D"/>
    <w:multiLevelType w:val="hybridMultilevel"/>
    <w:tmpl w:val="B65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1F72"/>
    <w:multiLevelType w:val="hybridMultilevel"/>
    <w:tmpl w:val="91E8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0F6BA5"/>
    <w:multiLevelType w:val="hybridMultilevel"/>
    <w:tmpl w:val="DBE2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26EBE"/>
    <w:multiLevelType w:val="hybridMultilevel"/>
    <w:tmpl w:val="6F40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951F1"/>
    <w:multiLevelType w:val="hybridMultilevel"/>
    <w:tmpl w:val="871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06655"/>
    <w:multiLevelType w:val="hybridMultilevel"/>
    <w:tmpl w:val="1D8E4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4762C"/>
    <w:multiLevelType w:val="hybridMultilevel"/>
    <w:tmpl w:val="950A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E7EB1"/>
    <w:multiLevelType w:val="hybridMultilevel"/>
    <w:tmpl w:val="2A5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06F0"/>
    <w:multiLevelType w:val="hybridMultilevel"/>
    <w:tmpl w:val="C09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3868"/>
    <w:multiLevelType w:val="hybridMultilevel"/>
    <w:tmpl w:val="4D786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390EC6"/>
    <w:multiLevelType w:val="hybridMultilevel"/>
    <w:tmpl w:val="DD4E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7C5552"/>
    <w:multiLevelType w:val="hybridMultilevel"/>
    <w:tmpl w:val="05B08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25"/>
  </w:num>
  <w:num w:numId="9">
    <w:abstractNumId w:val="37"/>
  </w:num>
  <w:num w:numId="10">
    <w:abstractNumId w:val="33"/>
  </w:num>
  <w:num w:numId="11">
    <w:abstractNumId w:val="10"/>
  </w:num>
  <w:num w:numId="12">
    <w:abstractNumId w:val="36"/>
  </w:num>
  <w:num w:numId="13">
    <w:abstractNumId w:val="21"/>
  </w:num>
  <w:num w:numId="14">
    <w:abstractNumId w:val="32"/>
  </w:num>
  <w:num w:numId="15">
    <w:abstractNumId w:val="35"/>
  </w:num>
  <w:num w:numId="16">
    <w:abstractNumId w:val="26"/>
  </w:num>
  <w:num w:numId="17">
    <w:abstractNumId w:val="6"/>
  </w:num>
  <w:num w:numId="18">
    <w:abstractNumId w:val="5"/>
  </w:num>
  <w:num w:numId="19">
    <w:abstractNumId w:val="3"/>
  </w:num>
  <w:num w:numId="20">
    <w:abstractNumId w:val="34"/>
  </w:num>
  <w:num w:numId="21">
    <w:abstractNumId w:val="16"/>
  </w:num>
  <w:num w:numId="22">
    <w:abstractNumId w:val="31"/>
  </w:num>
  <w:num w:numId="23">
    <w:abstractNumId w:val="8"/>
  </w:num>
  <w:num w:numId="24">
    <w:abstractNumId w:val="27"/>
  </w:num>
  <w:num w:numId="25">
    <w:abstractNumId w:val="24"/>
  </w:num>
  <w:num w:numId="26">
    <w:abstractNumId w:val="15"/>
  </w:num>
  <w:num w:numId="27">
    <w:abstractNumId w:val="0"/>
  </w:num>
  <w:num w:numId="28">
    <w:abstractNumId w:val="22"/>
  </w:num>
  <w:num w:numId="29">
    <w:abstractNumId w:val="23"/>
  </w:num>
  <w:num w:numId="30">
    <w:abstractNumId w:val="20"/>
  </w:num>
  <w:num w:numId="31">
    <w:abstractNumId w:val="19"/>
  </w:num>
  <w:num w:numId="32">
    <w:abstractNumId w:val="2"/>
  </w:num>
  <w:num w:numId="33">
    <w:abstractNumId w:val="13"/>
  </w:num>
  <w:num w:numId="34">
    <w:abstractNumId w:val="29"/>
  </w:num>
  <w:num w:numId="35">
    <w:abstractNumId w:val="12"/>
  </w:num>
  <w:num w:numId="36">
    <w:abstractNumId w:val="28"/>
  </w:num>
  <w:num w:numId="37">
    <w:abstractNumId w:val="1"/>
  </w:num>
  <w:num w:numId="38">
    <w:abstractNumId w:val="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A"/>
    <w:rsid w:val="00003DF6"/>
    <w:rsid w:val="00067A93"/>
    <w:rsid w:val="000B343A"/>
    <w:rsid w:val="000E367C"/>
    <w:rsid w:val="000E4773"/>
    <w:rsid w:val="00101995"/>
    <w:rsid w:val="00103957"/>
    <w:rsid w:val="00157BCD"/>
    <w:rsid w:val="0016353A"/>
    <w:rsid w:val="001649C4"/>
    <w:rsid w:val="00182791"/>
    <w:rsid w:val="001909C3"/>
    <w:rsid w:val="00193A5A"/>
    <w:rsid w:val="001A05B7"/>
    <w:rsid w:val="001A0C5F"/>
    <w:rsid w:val="001B1E35"/>
    <w:rsid w:val="001C48F5"/>
    <w:rsid w:val="001C7951"/>
    <w:rsid w:val="001D5090"/>
    <w:rsid w:val="0020685B"/>
    <w:rsid w:val="00211FDA"/>
    <w:rsid w:val="00247C80"/>
    <w:rsid w:val="0025443E"/>
    <w:rsid w:val="002574ED"/>
    <w:rsid w:val="00265BF9"/>
    <w:rsid w:val="002828A8"/>
    <w:rsid w:val="002859D6"/>
    <w:rsid w:val="00286A89"/>
    <w:rsid w:val="002B09BD"/>
    <w:rsid w:val="002B781E"/>
    <w:rsid w:val="002D071D"/>
    <w:rsid w:val="002D4EB1"/>
    <w:rsid w:val="002E4A44"/>
    <w:rsid w:val="002F0428"/>
    <w:rsid w:val="0031149C"/>
    <w:rsid w:val="00323FE4"/>
    <w:rsid w:val="003342B4"/>
    <w:rsid w:val="003A4FD7"/>
    <w:rsid w:val="003D792A"/>
    <w:rsid w:val="003E6C2A"/>
    <w:rsid w:val="003F269A"/>
    <w:rsid w:val="00410112"/>
    <w:rsid w:val="00412498"/>
    <w:rsid w:val="00426945"/>
    <w:rsid w:val="00440544"/>
    <w:rsid w:val="00440EDE"/>
    <w:rsid w:val="00446AA0"/>
    <w:rsid w:val="00473C74"/>
    <w:rsid w:val="00473DDB"/>
    <w:rsid w:val="0048238B"/>
    <w:rsid w:val="004838C4"/>
    <w:rsid w:val="004B7F4C"/>
    <w:rsid w:val="004D4A21"/>
    <w:rsid w:val="00505EC0"/>
    <w:rsid w:val="0051353B"/>
    <w:rsid w:val="00521784"/>
    <w:rsid w:val="005228FC"/>
    <w:rsid w:val="0052578C"/>
    <w:rsid w:val="00533009"/>
    <w:rsid w:val="00540F20"/>
    <w:rsid w:val="00543763"/>
    <w:rsid w:val="005444E7"/>
    <w:rsid w:val="00544FD0"/>
    <w:rsid w:val="005A012B"/>
    <w:rsid w:val="005A2A87"/>
    <w:rsid w:val="005B79E2"/>
    <w:rsid w:val="005C13AD"/>
    <w:rsid w:val="005C77B7"/>
    <w:rsid w:val="005E137D"/>
    <w:rsid w:val="00623DB8"/>
    <w:rsid w:val="00626375"/>
    <w:rsid w:val="00634DC3"/>
    <w:rsid w:val="00637664"/>
    <w:rsid w:val="00656027"/>
    <w:rsid w:val="00686045"/>
    <w:rsid w:val="00696A69"/>
    <w:rsid w:val="006978FF"/>
    <w:rsid w:val="006A4FEB"/>
    <w:rsid w:val="006B7F7C"/>
    <w:rsid w:val="006E5E99"/>
    <w:rsid w:val="007215FD"/>
    <w:rsid w:val="00732E49"/>
    <w:rsid w:val="00765AA1"/>
    <w:rsid w:val="00786C28"/>
    <w:rsid w:val="007A4F1A"/>
    <w:rsid w:val="007B23C3"/>
    <w:rsid w:val="00805FCB"/>
    <w:rsid w:val="008178B8"/>
    <w:rsid w:val="00824D3C"/>
    <w:rsid w:val="00834312"/>
    <w:rsid w:val="008441E0"/>
    <w:rsid w:val="0088153D"/>
    <w:rsid w:val="00892303"/>
    <w:rsid w:val="008B4E7D"/>
    <w:rsid w:val="00907A40"/>
    <w:rsid w:val="00917BC0"/>
    <w:rsid w:val="00917FD1"/>
    <w:rsid w:val="00936010"/>
    <w:rsid w:val="00945D4A"/>
    <w:rsid w:val="0094664F"/>
    <w:rsid w:val="009811FC"/>
    <w:rsid w:val="009B23DA"/>
    <w:rsid w:val="009C2C32"/>
    <w:rsid w:val="009D15A4"/>
    <w:rsid w:val="009E289A"/>
    <w:rsid w:val="009E5529"/>
    <w:rsid w:val="009F4906"/>
    <w:rsid w:val="00A160E7"/>
    <w:rsid w:val="00A3219C"/>
    <w:rsid w:val="00A5444B"/>
    <w:rsid w:val="00AB012C"/>
    <w:rsid w:val="00AD28C0"/>
    <w:rsid w:val="00AE1E4F"/>
    <w:rsid w:val="00B06AB8"/>
    <w:rsid w:val="00B07BF7"/>
    <w:rsid w:val="00B51EB9"/>
    <w:rsid w:val="00BA130D"/>
    <w:rsid w:val="00BC06B2"/>
    <w:rsid w:val="00BC1698"/>
    <w:rsid w:val="00BC1BD9"/>
    <w:rsid w:val="00BC6F53"/>
    <w:rsid w:val="00BD77D7"/>
    <w:rsid w:val="00BE74FE"/>
    <w:rsid w:val="00C11DE9"/>
    <w:rsid w:val="00C1757A"/>
    <w:rsid w:val="00C24F1C"/>
    <w:rsid w:val="00C42E62"/>
    <w:rsid w:val="00C467F1"/>
    <w:rsid w:val="00C54FDD"/>
    <w:rsid w:val="00C724A9"/>
    <w:rsid w:val="00C90D85"/>
    <w:rsid w:val="00CA2FBF"/>
    <w:rsid w:val="00CA603C"/>
    <w:rsid w:val="00CC0E46"/>
    <w:rsid w:val="00CC71EB"/>
    <w:rsid w:val="00CD01F9"/>
    <w:rsid w:val="00CD4914"/>
    <w:rsid w:val="00CE3419"/>
    <w:rsid w:val="00D05216"/>
    <w:rsid w:val="00D247C8"/>
    <w:rsid w:val="00D25EB1"/>
    <w:rsid w:val="00D30679"/>
    <w:rsid w:val="00D32E61"/>
    <w:rsid w:val="00D64494"/>
    <w:rsid w:val="00D66AC5"/>
    <w:rsid w:val="00D67F26"/>
    <w:rsid w:val="00D8166F"/>
    <w:rsid w:val="00D86E08"/>
    <w:rsid w:val="00D91421"/>
    <w:rsid w:val="00DA27EB"/>
    <w:rsid w:val="00DB1915"/>
    <w:rsid w:val="00DD2750"/>
    <w:rsid w:val="00DE5689"/>
    <w:rsid w:val="00DF3C7E"/>
    <w:rsid w:val="00E14219"/>
    <w:rsid w:val="00E2112A"/>
    <w:rsid w:val="00E4597A"/>
    <w:rsid w:val="00E514F8"/>
    <w:rsid w:val="00E530E7"/>
    <w:rsid w:val="00E6200D"/>
    <w:rsid w:val="00EE2C98"/>
    <w:rsid w:val="00F26E2E"/>
    <w:rsid w:val="00F367DC"/>
    <w:rsid w:val="00F521DF"/>
    <w:rsid w:val="00F71B10"/>
    <w:rsid w:val="00F82D93"/>
    <w:rsid w:val="00F85270"/>
    <w:rsid w:val="00FB1315"/>
    <w:rsid w:val="00FC22C0"/>
    <w:rsid w:val="00FD099F"/>
    <w:rsid w:val="00FD5D5D"/>
    <w:rsid w:val="00FD751B"/>
    <w:rsid w:val="00FE5287"/>
    <w:rsid w:val="00FF081D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A569"/>
  <w15:chartTrackingRefBased/>
  <w15:docId w15:val="{C6E2D750-42AD-4E0E-8C91-7E78598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B8"/>
  </w:style>
  <w:style w:type="paragraph" w:styleId="Footer">
    <w:name w:val="footer"/>
    <w:basedOn w:val="Normal"/>
    <w:link w:val="Foot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B8"/>
  </w:style>
  <w:style w:type="character" w:styleId="Hyperlink">
    <w:name w:val="Hyperlink"/>
    <w:basedOn w:val="DefaultParagraphFont"/>
    <w:uiPriority w:val="99"/>
    <w:unhideWhenUsed/>
    <w:rsid w:val="001C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sjanderson0817@gmail.com</dc:creator>
  <cp:keywords/>
  <dc:description/>
  <cp:lastModifiedBy>sjanderson0817@gmail.com</cp:lastModifiedBy>
  <cp:revision>2</cp:revision>
  <dcterms:created xsi:type="dcterms:W3CDTF">2021-03-11T20:07:00Z</dcterms:created>
  <dcterms:modified xsi:type="dcterms:W3CDTF">2021-03-11T20:07:00Z</dcterms:modified>
</cp:coreProperties>
</file>